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20" w:type="dxa"/>
        <w:tblInd w:w="-10" w:type="dxa"/>
        <w:tblBorders>
          <w:top w:val="single" w:sz="8" w:space="0" w:color="005A9C" w:themeColor="accent1"/>
          <w:left w:val="single" w:sz="8" w:space="0" w:color="005A9C" w:themeColor="accent1"/>
          <w:bottom w:val="single" w:sz="8" w:space="0" w:color="005A9C" w:themeColor="accent1"/>
          <w:right w:val="single" w:sz="8" w:space="0" w:color="005A9C" w:themeColor="accent1"/>
          <w:insideH w:val="none" w:sz="0" w:space="0" w:color="auto"/>
          <w:insideV w:val="none" w:sz="0" w:space="0" w:color="auto"/>
        </w:tblBorders>
        <w:tblLayout w:type="fixed"/>
        <w:tblCellMar>
          <w:top w:w="288" w:type="dxa"/>
          <w:left w:w="288" w:type="dxa"/>
          <w:bottom w:w="288" w:type="dxa"/>
          <w:right w:w="288" w:type="dxa"/>
        </w:tblCellMar>
        <w:tblLook w:val="04A0" w:firstRow="1" w:lastRow="0" w:firstColumn="1" w:lastColumn="0" w:noHBand="0" w:noVBand="1"/>
      </w:tblPr>
      <w:tblGrid>
        <w:gridCol w:w="9720"/>
      </w:tblGrid>
      <w:tr w:rsidR="009B2EE6" w14:paraId="4F58B327" w14:textId="77777777" w:rsidTr="60EBE8DA">
        <w:trPr>
          <w:trHeight w:val="3112"/>
        </w:trPr>
        <w:tc>
          <w:tcPr>
            <w:tcW w:w="9720" w:type="dxa"/>
          </w:tcPr>
          <w:p w14:paraId="74C89DC0" w14:textId="77777777" w:rsidR="009B2EE6" w:rsidRPr="00427910" w:rsidRDefault="009B2EE6">
            <w:pPr>
              <w:ind w:right="162"/>
              <w:jc w:val="right"/>
            </w:pPr>
            <w:r>
              <w:rPr>
                <w:b/>
                <w:bCs/>
                <w:i/>
                <w:iCs/>
              </w:rPr>
              <w:br w:type="page"/>
            </w:r>
            <w:r>
              <w:br/>
            </w:r>
            <w:r>
              <w:rPr>
                <w:noProof/>
              </w:rPr>
              <w:drawing>
                <wp:inline distT="0" distB="0" distL="0" distR="0" wp14:anchorId="53045ECB" wp14:editId="69B5813D">
                  <wp:extent cx="2926080" cy="59486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26080" cy="594863"/>
                          </a:xfrm>
                          <a:prstGeom prst="rect">
                            <a:avLst/>
                          </a:prstGeom>
                        </pic:spPr>
                      </pic:pic>
                    </a:graphicData>
                  </a:graphic>
                </wp:inline>
              </w:drawing>
            </w:r>
          </w:p>
        </w:tc>
      </w:tr>
      <w:tr w:rsidR="009B2EE6" w14:paraId="0F59B905" w14:textId="77777777" w:rsidTr="60EBE8DA">
        <w:trPr>
          <w:trHeight w:val="2403"/>
        </w:trPr>
        <w:tc>
          <w:tcPr>
            <w:tcW w:w="9720" w:type="dxa"/>
            <w:shd w:val="clear" w:color="auto" w:fill="005A9C" w:themeFill="accent1"/>
            <w:tcMar>
              <w:top w:w="288" w:type="dxa"/>
              <w:bottom w:w="288" w:type="dxa"/>
            </w:tcMar>
            <w:vAlign w:val="center"/>
          </w:tcPr>
          <w:p w14:paraId="18DDC84C" w14:textId="48492EAB" w:rsidR="009B2EE6" w:rsidRPr="008868C4" w:rsidRDefault="00534B43" w:rsidP="60EBE8DA">
            <w:pPr>
              <w:pStyle w:val="Title"/>
              <w:rPr>
                <w:i w:val="0"/>
                <w:iCs w:val="0"/>
                <w:sz w:val="52"/>
                <w:szCs w:val="52"/>
              </w:rPr>
            </w:pPr>
            <w:r>
              <w:rPr>
                <w:sz w:val="52"/>
                <w:szCs w:val="52"/>
              </w:rPr>
              <w:t xml:space="preserve">Medicaid </w:t>
            </w:r>
            <w:r w:rsidR="6F9E36CF" w:rsidRPr="60EBE8DA">
              <w:rPr>
                <w:sz w:val="52"/>
                <w:szCs w:val="52"/>
              </w:rPr>
              <w:t>Oral Health Workforce Implementation Learning Series</w:t>
            </w:r>
            <w:r w:rsidR="000F110B" w:rsidRPr="60EBE8DA">
              <w:rPr>
                <w:sz w:val="52"/>
                <w:szCs w:val="52"/>
              </w:rPr>
              <w:t xml:space="preserve">:  </w:t>
            </w:r>
            <w:r w:rsidR="001375E8">
              <w:br/>
            </w:r>
            <w:r w:rsidR="00BA4BF8" w:rsidRPr="60EBE8DA">
              <w:rPr>
                <w:i w:val="0"/>
                <w:iCs w:val="0"/>
                <w:sz w:val="52"/>
                <w:szCs w:val="52"/>
              </w:rPr>
              <w:t>Request</w:t>
            </w:r>
            <w:r w:rsidR="000F110B" w:rsidRPr="60EBE8DA">
              <w:rPr>
                <w:i w:val="0"/>
                <w:iCs w:val="0"/>
                <w:sz w:val="52"/>
                <w:szCs w:val="52"/>
              </w:rPr>
              <w:t xml:space="preserve"> for Applications</w:t>
            </w:r>
          </w:p>
        </w:tc>
      </w:tr>
      <w:tr w:rsidR="009B2EE6" w14:paraId="40815201" w14:textId="77777777" w:rsidTr="60EBE8DA">
        <w:trPr>
          <w:trHeight w:val="20"/>
        </w:trPr>
        <w:tc>
          <w:tcPr>
            <w:tcW w:w="9720" w:type="dxa"/>
            <w:shd w:val="clear" w:color="auto" w:fill="146DAF"/>
            <w:tcMar>
              <w:top w:w="0" w:type="dxa"/>
              <w:bottom w:w="0" w:type="dxa"/>
            </w:tcMar>
            <w:vAlign w:val="bottom"/>
          </w:tcPr>
          <w:p w14:paraId="001BAB25" w14:textId="34D71165" w:rsidR="009B2EE6" w:rsidRPr="009B2EE6" w:rsidRDefault="00DB29FD" w:rsidP="00DB29FD">
            <w:pPr>
              <w:pStyle w:val="ProposalSubtitle"/>
              <w:spacing w:before="240" w:after="240"/>
              <w:rPr>
                <w:color w:val="FFFFFF" w:themeColor="background1"/>
                <w:sz w:val="32"/>
                <w:szCs w:val="32"/>
              </w:rPr>
            </w:pPr>
            <w:r w:rsidRPr="60EBE8DA">
              <w:rPr>
                <w:color w:val="FFFFFF" w:themeColor="background1"/>
                <w:sz w:val="32"/>
                <w:szCs w:val="32"/>
              </w:rPr>
              <w:t>Application Deadline</w:t>
            </w:r>
            <w:r w:rsidRPr="788D8FED">
              <w:rPr>
                <w:color w:val="FFFFFF" w:themeColor="background1"/>
                <w:sz w:val="32"/>
                <w:szCs w:val="32"/>
              </w:rPr>
              <w:t xml:space="preserve">: </w:t>
            </w:r>
            <w:r w:rsidR="7285E42B" w:rsidRPr="788D8FED">
              <w:rPr>
                <w:color w:val="FFFFFF" w:themeColor="background1"/>
                <w:sz w:val="32"/>
                <w:szCs w:val="32"/>
              </w:rPr>
              <w:t>June</w:t>
            </w:r>
            <w:r w:rsidR="001375E8" w:rsidRPr="788D8FED">
              <w:rPr>
                <w:color w:val="FFFFFF" w:themeColor="background1"/>
                <w:sz w:val="32"/>
                <w:szCs w:val="32"/>
              </w:rPr>
              <w:t xml:space="preserve"> </w:t>
            </w:r>
            <w:r w:rsidR="00F65999" w:rsidRPr="788D8FED">
              <w:rPr>
                <w:color w:val="FFFFFF" w:themeColor="background1"/>
                <w:sz w:val="32"/>
                <w:szCs w:val="32"/>
              </w:rPr>
              <w:t>1</w:t>
            </w:r>
            <w:r w:rsidR="00534B43">
              <w:rPr>
                <w:color w:val="FFFFFF" w:themeColor="background1"/>
                <w:sz w:val="32"/>
                <w:szCs w:val="32"/>
              </w:rPr>
              <w:t>1</w:t>
            </w:r>
            <w:r w:rsidR="009F2579">
              <w:rPr>
                <w:color w:val="FFFFFF" w:themeColor="background1"/>
                <w:sz w:val="32"/>
                <w:szCs w:val="32"/>
              </w:rPr>
              <w:t>,</w:t>
            </w:r>
            <w:r w:rsidR="00F65999" w:rsidRPr="788D8FED">
              <w:rPr>
                <w:color w:val="FFFFFF" w:themeColor="background1"/>
                <w:sz w:val="32"/>
                <w:szCs w:val="32"/>
              </w:rPr>
              <w:t xml:space="preserve"> </w:t>
            </w:r>
            <w:r w:rsidR="656F7C59" w:rsidRPr="788D8FED">
              <w:rPr>
                <w:color w:val="FFFFFF" w:themeColor="background1"/>
                <w:sz w:val="32"/>
                <w:szCs w:val="32"/>
              </w:rPr>
              <w:t>2025</w:t>
            </w:r>
          </w:p>
        </w:tc>
      </w:tr>
      <w:tr w:rsidR="009B2EE6" w14:paraId="28852FE4" w14:textId="77777777" w:rsidTr="60EBE8DA">
        <w:trPr>
          <w:trHeight w:val="5328"/>
        </w:trPr>
        <w:tc>
          <w:tcPr>
            <w:tcW w:w="9720" w:type="dxa"/>
            <w:vAlign w:val="bottom"/>
          </w:tcPr>
          <w:p w14:paraId="0C86C01F" w14:textId="3EA583FE" w:rsidR="009B2EE6" w:rsidRPr="000F110B" w:rsidRDefault="000F110B" w:rsidP="60EBE8DA">
            <w:pPr>
              <w:spacing w:after="160" w:line="264" w:lineRule="auto"/>
              <w:rPr>
                <w:i/>
                <w:iCs/>
                <w:sz w:val="18"/>
                <w:szCs w:val="18"/>
              </w:rPr>
            </w:pPr>
            <w:r w:rsidRPr="60EBE8DA">
              <w:rPr>
                <w:i/>
                <w:iCs/>
                <w:sz w:val="18"/>
                <w:szCs w:val="18"/>
              </w:rPr>
              <w:t>Made possible through support from</w:t>
            </w:r>
            <w:r w:rsidR="25AF99FB" w:rsidRPr="60EBE8DA">
              <w:rPr>
                <w:i/>
                <w:iCs/>
                <w:sz w:val="18"/>
                <w:szCs w:val="18"/>
              </w:rPr>
              <w:t xml:space="preserve"> CareQuest Institute</w:t>
            </w:r>
            <w:r w:rsidR="00BA525B">
              <w:rPr>
                <w:i/>
                <w:iCs/>
                <w:sz w:val="18"/>
                <w:szCs w:val="18"/>
              </w:rPr>
              <w:t xml:space="preserve"> for Oral Health</w:t>
            </w:r>
            <w:r w:rsidR="25AF99FB" w:rsidRPr="60EBE8DA">
              <w:rPr>
                <w:i/>
                <w:iCs/>
                <w:sz w:val="18"/>
                <w:szCs w:val="18"/>
              </w:rPr>
              <w:t>.</w:t>
            </w:r>
          </w:p>
        </w:tc>
      </w:tr>
    </w:tbl>
    <w:tbl>
      <w:tblPr>
        <w:tblStyle w:val="CHCSTable2021"/>
        <w:tblW w:w="9630" w:type="dxa"/>
        <w:tblLook w:val="04A0" w:firstRow="1" w:lastRow="0" w:firstColumn="1" w:lastColumn="0" w:noHBand="0" w:noVBand="1"/>
      </w:tblPr>
      <w:tblGrid>
        <w:gridCol w:w="1885"/>
        <w:gridCol w:w="7745"/>
      </w:tblGrid>
      <w:tr w:rsidR="00127798" w:rsidRPr="00E37B62" w14:paraId="2A99527C" w14:textId="77777777" w:rsidTr="57432976">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630" w:type="dxa"/>
            <w:gridSpan w:val="2"/>
          </w:tcPr>
          <w:p w14:paraId="188B145F" w14:textId="77777777" w:rsidR="00127798" w:rsidRPr="00E37B62" w:rsidRDefault="00EB15BF" w:rsidP="008F1DE9">
            <w:pPr>
              <w:pStyle w:val="BulletedList"/>
              <w:numPr>
                <w:ilvl w:val="0"/>
                <w:numId w:val="0"/>
              </w:numPr>
              <w:rPr>
                <w:sz w:val="24"/>
                <w:szCs w:val="28"/>
              </w:rPr>
            </w:pPr>
            <w:r w:rsidRPr="00E37B62">
              <w:rPr>
                <w:sz w:val="24"/>
                <w:szCs w:val="28"/>
              </w:rPr>
              <w:lastRenderedPageBreak/>
              <w:t>KEY</w:t>
            </w:r>
            <w:r w:rsidR="004C3B38" w:rsidRPr="00E37B62">
              <w:rPr>
                <w:sz w:val="24"/>
                <w:szCs w:val="28"/>
              </w:rPr>
              <w:t xml:space="preserve"> </w:t>
            </w:r>
            <w:r w:rsidR="00B5706F" w:rsidRPr="00E37B62">
              <w:rPr>
                <w:sz w:val="24"/>
                <w:szCs w:val="28"/>
              </w:rPr>
              <w:t>information</w:t>
            </w:r>
          </w:p>
        </w:tc>
      </w:tr>
      <w:tr w:rsidR="0071734C" w:rsidRPr="00F03B64" w14:paraId="4FA36A11" w14:textId="77777777" w:rsidTr="00C2489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85" w:type="dxa"/>
            <w:vAlign w:val="top"/>
            <w:hideMark/>
          </w:tcPr>
          <w:p w14:paraId="56FE2DF2" w14:textId="77777777" w:rsidR="0071734C" w:rsidRPr="000D7901" w:rsidRDefault="0071734C" w:rsidP="00527420">
            <w:pPr>
              <w:pStyle w:val="BulletedList"/>
              <w:numPr>
                <w:ilvl w:val="0"/>
                <w:numId w:val="0"/>
              </w:numPr>
              <w:rPr>
                <w:szCs w:val="22"/>
              </w:rPr>
            </w:pPr>
            <w:r w:rsidRPr="000D7901">
              <w:rPr>
                <w:szCs w:val="22"/>
              </w:rPr>
              <w:t>Purpose</w:t>
            </w:r>
          </w:p>
        </w:tc>
        <w:tc>
          <w:tcPr>
            <w:tcW w:w="7745" w:type="dxa"/>
            <w:vAlign w:val="top"/>
            <w:hideMark/>
          </w:tcPr>
          <w:p w14:paraId="70358104" w14:textId="7D847A93" w:rsidR="0071734C" w:rsidRPr="000D7901" w:rsidRDefault="59C0B4D2" w:rsidP="0071734C">
            <w:pPr>
              <w:cnfStyle w:val="000000100000" w:firstRow="0" w:lastRow="0" w:firstColumn="0" w:lastColumn="0" w:oddVBand="0" w:evenVBand="0" w:oddHBand="1" w:evenHBand="0" w:firstRowFirstColumn="0" w:firstRowLastColumn="0" w:lastRowFirstColumn="0" w:lastRowLastColumn="0"/>
            </w:pPr>
            <w:r>
              <w:t xml:space="preserve">The Center for Health Care Strategies (CHCS) is </w:t>
            </w:r>
            <w:r w:rsidR="0046159F">
              <w:t>inviting</w:t>
            </w:r>
            <w:r>
              <w:t xml:space="preserve"> </w:t>
            </w:r>
            <w:bookmarkStart w:id="0" w:name="_Int_uSxMGRby"/>
            <w:r w:rsidR="64D9573B">
              <w:t>state</w:t>
            </w:r>
            <w:bookmarkEnd w:id="0"/>
            <w:r w:rsidR="64D9573B">
              <w:t xml:space="preserve"> Medicaid team</w:t>
            </w:r>
            <w:r w:rsidR="6E9BC870">
              <w:t>s</w:t>
            </w:r>
            <w:r>
              <w:t xml:space="preserve"> to </w:t>
            </w:r>
            <w:r w:rsidR="0046159F">
              <w:t>apply for</w:t>
            </w:r>
            <w:r>
              <w:t xml:space="preserve"> a</w:t>
            </w:r>
            <w:r w:rsidR="4B2BEAA8">
              <w:t xml:space="preserve"> bi-monthly, five</w:t>
            </w:r>
            <w:r w:rsidR="0046159F">
              <w:t>-</w:t>
            </w:r>
            <w:r w:rsidR="4B2BEAA8">
              <w:t xml:space="preserve">session </w:t>
            </w:r>
            <w:r w:rsidR="00047224">
              <w:t>l</w:t>
            </w:r>
            <w:r w:rsidR="50859E92">
              <w:t xml:space="preserve">earning </w:t>
            </w:r>
            <w:r w:rsidR="00047224">
              <w:t>s</w:t>
            </w:r>
            <w:r w:rsidR="50859E92">
              <w:t>eries</w:t>
            </w:r>
            <w:r>
              <w:t xml:space="preserve"> </w:t>
            </w:r>
            <w:r w:rsidR="7166B467">
              <w:t xml:space="preserve">to </w:t>
            </w:r>
            <w:r w:rsidR="00A447ED">
              <w:t>strengthen</w:t>
            </w:r>
            <w:r w:rsidR="50902B7C">
              <w:t xml:space="preserve"> oral health</w:t>
            </w:r>
            <w:r w:rsidR="7166B467">
              <w:t xml:space="preserve"> workforce strategies</w:t>
            </w:r>
            <w:r w:rsidR="0C67F6C5">
              <w:t>.</w:t>
            </w:r>
            <w:r>
              <w:t xml:space="preserve"> The </w:t>
            </w:r>
            <w:r w:rsidR="00413A67">
              <w:rPr>
                <w:i/>
                <w:iCs/>
              </w:rPr>
              <w:t xml:space="preserve">Medicaid </w:t>
            </w:r>
            <w:r w:rsidR="00047224" w:rsidRPr="00FD6D51">
              <w:rPr>
                <w:i/>
                <w:iCs/>
              </w:rPr>
              <w:t xml:space="preserve">Oral Health Workforce Implementation </w:t>
            </w:r>
            <w:r w:rsidR="60BE8B3E" w:rsidRPr="00FD6D51">
              <w:rPr>
                <w:i/>
                <w:iCs/>
              </w:rPr>
              <w:t>Learning Series</w:t>
            </w:r>
            <w:r w:rsidR="60BE8B3E">
              <w:t xml:space="preserve"> </w:t>
            </w:r>
            <w:r>
              <w:t xml:space="preserve">will </w:t>
            </w:r>
            <w:r w:rsidR="186A019A">
              <w:t xml:space="preserve">bring together </w:t>
            </w:r>
            <w:r w:rsidR="00A447ED">
              <w:t xml:space="preserve">subject matter experts </w:t>
            </w:r>
            <w:r w:rsidR="00A4163B">
              <w:t>who work in and with Medicaid agencies</w:t>
            </w:r>
            <w:r w:rsidR="00047224">
              <w:t xml:space="preserve"> </w:t>
            </w:r>
            <w:r w:rsidR="186A019A">
              <w:t xml:space="preserve">to </w:t>
            </w:r>
            <w:r w:rsidR="071B5A33">
              <w:t xml:space="preserve">share </w:t>
            </w:r>
            <w:r w:rsidR="0046159F">
              <w:t>practical</w:t>
            </w:r>
            <w:r w:rsidR="186A019A">
              <w:t xml:space="preserve">, scalable </w:t>
            </w:r>
            <w:r w:rsidR="4AC98F76">
              <w:t xml:space="preserve">oral health </w:t>
            </w:r>
            <w:r w:rsidR="186A019A">
              <w:t xml:space="preserve">workforce solutions that can </w:t>
            </w:r>
            <w:r w:rsidR="00EE562B">
              <w:t xml:space="preserve">increase access and utilization of services </w:t>
            </w:r>
            <w:r w:rsidR="00B417EF">
              <w:t>to improve member health.</w:t>
            </w:r>
            <w:r w:rsidR="00EE562B">
              <w:t xml:space="preserve"> </w:t>
            </w:r>
            <w:r>
              <w:t xml:space="preserve">This initiative is made possible through support from </w:t>
            </w:r>
            <w:r w:rsidR="3579879C">
              <w:t>CareQuest Institute</w:t>
            </w:r>
            <w:r w:rsidR="14A655F8">
              <w:t xml:space="preserve"> for Oral Health</w:t>
            </w:r>
            <w:r>
              <w:t>.</w:t>
            </w:r>
          </w:p>
        </w:tc>
      </w:tr>
      <w:tr w:rsidR="0071734C" w:rsidRPr="00F03B64" w14:paraId="09BB94B6" w14:textId="77777777" w:rsidTr="00C24891">
        <w:trPr>
          <w:trHeight w:val="576"/>
        </w:trPr>
        <w:tc>
          <w:tcPr>
            <w:cnfStyle w:val="001000000000" w:firstRow="0" w:lastRow="0" w:firstColumn="1" w:lastColumn="0" w:oddVBand="0" w:evenVBand="0" w:oddHBand="0" w:evenHBand="0" w:firstRowFirstColumn="0" w:firstRowLastColumn="0" w:lastRowFirstColumn="0" w:lastRowLastColumn="0"/>
            <w:tcW w:w="1885" w:type="dxa"/>
            <w:hideMark/>
          </w:tcPr>
          <w:p w14:paraId="4B28F281" w14:textId="77777777" w:rsidR="0071734C" w:rsidRPr="000D7901" w:rsidRDefault="0071734C" w:rsidP="00C24891">
            <w:pPr>
              <w:pStyle w:val="BulletedList"/>
              <w:numPr>
                <w:ilvl w:val="0"/>
                <w:numId w:val="0"/>
              </w:numPr>
              <w:rPr>
                <w:szCs w:val="22"/>
              </w:rPr>
            </w:pPr>
            <w:r w:rsidRPr="000D7901">
              <w:rPr>
                <w:szCs w:val="22"/>
              </w:rPr>
              <w:t>RFA Release</w:t>
            </w:r>
          </w:p>
        </w:tc>
        <w:tc>
          <w:tcPr>
            <w:tcW w:w="7745" w:type="dxa"/>
            <w:hideMark/>
          </w:tcPr>
          <w:p w14:paraId="7CEC2104" w14:textId="744093EF" w:rsidR="0071734C" w:rsidRPr="000D7901" w:rsidRDefault="001375E8" w:rsidP="00C24891">
            <w:pPr>
              <w:cnfStyle w:val="000000000000" w:firstRow="0" w:lastRow="0" w:firstColumn="0" w:lastColumn="0" w:oddVBand="0" w:evenVBand="0" w:oddHBand="0" w:evenHBand="0" w:firstRowFirstColumn="0" w:firstRowLastColumn="0" w:lastRowFirstColumn="0" w:lastRowLastColumn="0"/>
            </w:pPr>
            <w:r>
              <w:t>M</w:t>
            </w:r>
            <w:r w:rsidR="7D348180">
              <w:t>ay</w:t>
            </w:r>
            <w:r w:rsidR="000F110B">
              <w:t xml:space="preserve"> </w:t>
            </w:r>
            <w:r w:rsidR="00F65999">
              <w:t>1</w:t>
            </w:r>
            <w:r w:rsidR="00413A67">
              <w:t>4</w:t>
            </w:r>
            <w:r w:rsidR="000F110B">
              <w:t xml:space="preserve">, </w:t>
            </w:r>
            <w:r w:rsidR="48CB3B49">
              <w:t>2025</w:t>
            </w:r>
          </w:p>
        </w:tc>
      </w:tr>
      <w:tr w:rsidR="001375E8" w:rsidRPr="00F03B64" w14:paraId="3988B180" w14:textId="77777777" w:rsidTr="00C2489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85" w:type="dxa"/>
          </w:tcPr>
          <w:p w14:paraId="7C44C023" w14:textId="77777777" w:rsidR="001375E8" w:rsidRPr="000D7901" w:rsidRDefault="001375E8" w:rsidP="00C24891">
            <w:pPr>
              <w:pStyle w:val="BulletedList"/>
              <w:numPr>
                <w:ilvl w:val="0"/>
                <w:numId w:val="0"/>
              </w:numPr>
              <w:rPr>
                <w:szCs w:val="22"/>
              </w:rPr>
            </w:pPr>
            <w:r w:rsidRPr="000D7901">
              <w:rPr>
                <w:szCs w:val="22"/>
              </w:rPr>
              <w:t>Applications Due</w:t>
            </w:r>
          </w:p>
        </w:tc>
        <w:tc>
          <w:tcPr>
            <w:tcW w:w="7745" w:type="dxa"/>
          </w:tcPr>
          <w:p w14:paraId="748BFD7E" w14:textId="033D0C0C" w:rsidR="001375E8" w:rsidRPr="00577F11" w:rsidRDefault="00F65999" w:rsidP="00C24891">
            <w:pPr>
              <w:cnfStyle w:val="000000100000" w:firstRow="0" w:lastRow="0" w:firstColumn="0" w:lastColumn="0" w:oddVBand="0" w:evenVBand="0" w:oddHBand="1" w:evenHBand="0" w:firstRowFirstColumn="0" w:firstRowLastColumn="0" w:lastRowFirstColumn="0" w:lastRowLastColumn="0"/>
            </w:pPr>
            <w:r>
              <w:t>June 1</w:t>
            </w:r>
            <w:r w:rsidR="00413A67">
              <w:t>1</w:t>
            </w:r>
            <w:r>
              <w:t>, 2025</w:t>
            </w:r>
            <w:r w:rsidR="00A447ED">
              <w:t>,</w:t>
            </w:r>
            <w:r w:rsidR="0046159F">
              <w:t xml:space="preserve"> </w:t>
            </w:r>
            <w:r w:rsidR="001375E8">
              <w:t>5</w:t>
            </w:r>
            <w:r w:rsidR="003127BB">
              <w:t xml:space="preserve">:00 </w:t>
            </w:r>
            <w:r w:rsidR="001375E8">
              <w:t>pm ET</w:t>
            </w:r>
          </w:p>
        </w:tc>
      </w:tr>
      <w:tr w:rsidR="0071734C" w:rsidRPr="00F03B64" w14:paraId="6566676E" w14:textId="77777777" w:rsidTr="00C24891">
        <w:trPr>
          <w:trHeight w:val="576"/>
        </w:trPr>
        <w:tc>
          <w:tcPr>
            <w:cnfStyle w:val="001000000000" w:firstRow="0" w:lastRow="0" w:firstColumn="1" w:lastColumn="0" w:oddVBand="0" w:evenVBand="0" w:oddHBand="0" w:evenHBand="0" w:firstRowFirstColumn="0" w:firstRowLastColumn="0" w:lastRowFirstColumn="0" w:lastRowLastColumn="0"/>
            <w:tcW w:w="1885" w:type="dxa"/>
            <w:hideMark/>
          </w:tcPr>
          <w:p w14:paraId="4C0E568A" w14:textId="77777777" w:rsidR="0071734C" w:rsidRPr="000D7901" w:rsidRDefault="0071734C" w:rsidP="00C24891">
            <w:pPr>
              <w:pStyle w:val="BulletedList"/>
              <w:numPr>
                <w:ilvl w:val="0"/>
                <w:numId w:val="0"/>
              </w:numPr>
              <w:rPr>
                <w:szCs w:val="22"/>
              </w:rPr>
            </w:pPr>
            <w:r w:rsidRPr="000D7901">
              <w:rPr>
                <w:szCs w:val="22"/>
              </w:rPr>
              <w:t>Selection Notification</w:t>
            </w:r>
          </w:p>
        </w:tc>
        <w:tc>
          <w:tcPr>
            <w:tcW w:w="7745" w:type="dxa"/>
          </w:tcPr>
          <w:p w14:paraId="5D1ABA35" w14:textId="3385FD7D" w:rsidR="0071734C" w:rsidRPr="00577F11" w:rsidRDefault="00413A67" w:rsidP="00C24891">
            <w:pPr>
              <w:cnfStyle w:val="000000000000" w:firstRow="0" w:lastRow="0" w:firstColumn="0" w:lastColumn="0" w:oddVBand="0" w:evenVBand="0" w:oddHBand="0" w:evenHBand="0" w:firstRowFirstColumn="0" w:firstRowLastColumn="0" w:lastRowFirstColumn="0" w:lastRowLastColumn="0"/>
            </w:pPr>
            <w:r>
              <w:t xml:space="preserve">End of </w:t>
            </w:r>
            <w:r w:rsidR="0055368F">
              <w:t>June</w:t>
            </w:r>
            <w:r w:rsidR="00F65999">
              <w:t xml:space="preserve"> 2025</w:t>
            </w:r>
          </w:p>
        </w:tc>
      </w:tr>
      <w:tr w:rsidR="0071734C" w:rsidRPr="00F03B64" w14:paraId="6BD3090C" w14:textId="77777777" w:rsidTr="00C2489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85" w:type="dxa"/>
            <w:hideMark/>
          </w:tcPr>
          <w:p w14:paraId="249AE18C" w14:textId="77777777" w:rsidR="0071734C" w:rsidRPr="000D7901" w:rsidRDefault="000F110B" w:rsidP="00C24891">
            <w:pPr>
              <w:pStyle w:val="BulletedList"/>
              <w:numPr>
                <w:ilvl w:val="0"/>
                <w:numId w:val="0"/>
              </w:numPr>
              <w:rPr>
                <w:szCs w:val="22"/>
              </w:rPr>
            </w:pPr>
            <w:r w:rsidRPr="000D7901">
              <w:rPr>
                <w:szCs w:val="22"/>
              </w:rPr>
              <w:t>Project</w:t>
            </w:r>
            <w:r w:rsidR="0071734C" w:rsidRPr="000D7901">
              <w:rPr>
                <w:szCs w:val="22"/>
              </w:rPr>
              <w:t xml:space="preserve"> Period</w:t>
            </w:r>
          </w:p>
        </w:tc>
        <w:tc>
          <w:tcPr>
            <w:tcW w:w="7745" w:type="dxa"/>
          </w:tcPr>
          <w:p w14:paraId="64CB71A1" w14:textId="512DC020" w:rsidR="000B6E50" w:rsidRPr="00C56C6F" w:rsidRDefault="0055368F" w:rsidP="00C24891">
            <w:pPr>
              <w:cnfStyle w:val="000000100000" w:firstRow="0" w:lastRow="0" w:firstColumn="0" w:lastColumn="0" w:oddVBand="0" w:evenVBand="0" w:oddHBand="1" w:evenHBand="0" w:firstRowFirstColumn="0" w:firstRowLastColumn="0" w:lastRowFirstColumn="0" w:lastRowLastColumn="0"/>
            </w:pPr>
            <w:r>
              <w:t>July</w:t>
            </w:r>
            <w:r w:rsidR="001375E8">
              <w:t xml:space="preserve"> </w:t>
            </w:r>
            <w:r w:rsidR="315795C3">
              <w:t>2025</w:t>
            </w:r>
            <w:r w:rsidR="5F52D315">
              <w:t xml:space="preserve"> </w:t>
            </w:r>
            <w:r w:rsidR="000F110B">
              <w:t xml:space="preserve">– </w:t>
            </w:r>
            <w:r w:rsidR="001375E8">
              <w:t>M</w:t>
            </w:r>
            <w:r w:rsidR="0883004F">
              <w:t>arch 2026</w:t>
            </w:r>
          </w:p>
        </w:tc>
      </w:tr>
      <w:tr w:rsidR="0071734C" w:rsidRPr="00F03B64" w14:paraId="152014C7" w14:textId="77777777" w:rsidTr="00C24891">
        <w:trPr>
          <w:trHeight w:val="576"/>
        </w:trPr>
        <w:tc>
          <w:tcPr>
            <w:cnfStyle w:val="001000000000" w:firstRow="0" w:lastRow="0" w:firstColumn="1" w:lastColumn="0" w:oddVBand="0" w:evenVBand="0" w:oddHBand="0" w:evenHBand="0" w:firstRowFirstColumn="0" w:firstRowLastColumn="0" w:lastRowFirstColumn="0" w:lastRowLastColumn="0"/>
            <w:tcW w:w="1885" w:type="dxa"/>
            <w:hideMark/>
          </w:tcPr>
          <w:p w14:paraId="1A0F1037" w14:textId="77777777" w:rsidR="0071734C" w:rsidRPr="000D7901" w:rsidRDefault="0071734C" w:rsidP="00C24891">
            <w:pPr>
              <w:pStyle w:val="BulletedList"/>
              <w:numPr>
                <w:ilvl w:val="0"/>
                <w:numId w:val="0"/>
              </w:numPr>
              <w:rPr>
                <w:szCs w:val="22"/>
              </w:rPr>
            </w:pPr>
            <w:r w:rsidRPr="000D7901">
              <w:rPr>
                <w:szCs w:val="22"/>
              </w:rPr>
              <w:t>Eligibility</w:t>
            </w:r>
          </w:p>
        </w:tc>
        <w:tc>
          <w:tcPr>
            <w:tcW w:w="7745" w:type="dxa"/>
          </w:tcPr>
          <w:p w14:paraId="4EEDD563" w14:textId="443799F9" w:rsidR="0071734C" w:rsidRPr="000D7901" w:rsidRDefault="00C64FA3" w:rsidP="00C24891">
            <w:pPr>
              <w:cnfStyle w:val="000000000000" w:firstRow="0" w:lastRow="0" w:firstColumn="0" w:lastColumn="0" w:oddVBand="0" w:evenVBand="0" w:oddHBand="0" w:evenHBand="0" w:firstRowFirstColumn="0" w:firstRowLastColumn="0" w:lastRowFirstColumn="0" w:lastRowLastColumn="0"/>
              <w:rPr>
                <w:szCs w:val="22"/>
              </w:rPr>
            </w:pPr>
            <w:r>
              <w:rPr>
                <w:szCs w:val="22"/>
              </w:rPr>
              <w:t>Medicaid agencies and their partners in all states, commonwealths, and territories</w:t>
            </w:r>
          </w:p>
        </w:tc>
      </w:tr>
      <w:tr w:rsidR="0071734C" w:rsidRPr="00F03B64" w14:paraId="7D851A5E" w14:textId="77777777" w:rsidTr="00C2489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85" w:type="dxa"/>
            <w:hideMark/>
          </w:tcPr>
          <w:p w14:paraId="0AC9D9A8" w14:textId="1E043DC8" w:rsidR="0071734C" w:rsidRPr="000D7901" w:rsidRDefault="0071734C" w:rsidP="00C24891">
            <w:pPr>
              <w:pStyle w:val="BulletedList"/>
              <w:numPr>
                <w:ilvl w:val="0"/>
                <w:numId w:val="0"/>
              </w:numPr>
              <w:rPr>
                <w:szCs w:val="22"/>
              </w:rPr>
            </w:pPr>
            <w:r w:rsidRPr="000D7901">
              <w:rPr>
                <w:szCs w:val="22"/>
              </w:rPr>
              <w:t>CHCS Contact</w:t>
            </w:r>
          </w:p>
        </w:tc>
        <w:tc>
          <w:tcPr>
            <w:tcW w:w="7745" w:type="dxa"/>
          </w:tcPr>
          <w:p w14:paraId="7CAFC0D1" w14:textId="76BCF7F2" w:rsidR="0071734C" w:rsidRPr="000D7901" w:rsidRDefault="1009F1E7" w:rsidP="00C24891">
            <w:pPr>
              <w:spacing w:after="120"/>
              <w:cnfStyle w:val="000000100000" w:firstRow="0" w:lastRow="0" w:firstColumn="0" w:lastColumn="0" w:oddVBand="0" w:evenVBand="0" w:oddHBand="1" w:evenHBand="0" w:firstRowFirstColumn="0" w:firstRowLastColumn="0" w:lastRowFirstColumn="0" w:lastRowLastColumn="0"/>
            </w:pPr>
            <w:r w:rsidRPr="00FA1937">
              <w:t>Maddie Steward</w:t>
            </w:r>
            <w:r w:rsidR="000F110B" w:rsidRPr="00A447ED">
              <w:t xml:space="preserve">, </w:t>
            </w:r>
            <w:r w:rsidR="28FEEA64" w:rsidRPr="00A447ED">
              <w:t>Senior</w:t>
            </w:r>
            <w:r w:rsidR="28FEEA64">
              <w:t xml:space="preserve"> Program Officer</w:t>
            </w:r>
            <w:r w:rsidR="000F110B">
              <w:t xml:space="preserve">, </w:t>
            </w:r>
            <w:hyperlink r:id="rId13" w:history="1">
              <w:r w:rsidR="00C24891" w:rsidRPr="007516D4">
                <w:rPr>
                  <w:rStyle w:val="Hyperlink"/>
                </w:rPr>
                <w:t>msteward@chcs.org</w:t>
              </w:r>
            </w:hyperlink>
            <w:r w:rsidR="00C24891">
              <w:t xml:space="preserve"> </w:t>
            </w:r>
          </w:p>
        </w:tc>
      </w:tr>
    </w:tbl>
    <w:p w14:paraId="76517F82" w14:textId="77777777" w:rsidR="00CD215F" w:rsidRDefault="00CD215F" w:rsidP="00E37B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7E5" w:themeFill="text1" w:themeFillTint="1A"/>
        <w:tblCellMar>
          <w:top w:w="288" w:type="dxa"/>
          <w:left w:w="288" w:type="dxa"/>
          <w:bottom w:w="288" w:type="dxa"/>
          <w:right w:w="288" w:type="dxa"/>
        </w:tblCellMar>
        <w:tblLook w:val="04A0" w:firstRow="1" w:lastRow="0" w:firstColumn="1" w:lastColumn="0" w:noHBand="0" w:noVBand="1"/>
      </w:tblPr>
      <w:tblGrid>
        <w:gridCol w:w="9638"/>
      </w:tblGrid>
      <w:tr w:rsidR="00CD215F" w14:paraId="78EF98EF" w14:textId="77777777" w:rsidTr="00061231">
        <w:tc>
          <w:tcPr>
            <w:tcW w:w="9638" w:type="dxa"/>
            <w:shd w:val="clear" w:color="auto" w:fill="005A9C" w:themeFill="accent1"/>
          </w:tcPr>
          <w:p w14:paraId="2F9585B4" w14:textId="77777777" w:rsidR="00CD215F" w:rsidRPr="0046159F" w:rsidRDefault="00CD215F">
            <w:pPr>
              <w:pStyle w:val="Heading3"/>
              <w:spacing w:before="0"/>
              <w:rPr>
                <w:color w:val="FFFFFF" w:themeColor="background1"/>
              </w:rPr>
            </w:pPr>
            <w:r w:rsidRPr="0046159F">
              <w:rPr>
                <w:color w:val="FFFFFF" w:themeColor="background1"/>
              </w:rPr>
              <w:t>About the Center for Health Care Strategies</w:t>
            </w:r>
          </w:p>
          <w:p w14:paraId="16371E63" w14:textId="7A612743" w:rsidR="00CD215F" w:rsidRPr="00DE052D" w:rsidRDefault="0054458D">
            <w:pPr>
              <w:spacing w:after="200"/>
              <w:rPr>
                <w:color w:val="FFFFFF" w:themeColor="background1"/>
                <w:sz w:val="20"/>
                <w:szCs w:val="20"/>
              </w:rPr>
            </w:pPr>
            <w:r w:rsidRPr="00DE052D">
              <w:rPr>
                <w:color w:val="FFFFFF" w:themeColor="background1"/>
                <w:sz w:val="20"/>
                <w:szCs w:val="20"/>
              </w:rPr>
              <w:t xml:space="preserve">The Center for Health Care Strategies (CHCS) is a policy design and implementation partner devoted to improving outcomes for people enrolled in Medicaid. </w:t>
            </w:r>
            <w:r w:rsidR="001375E8" w:rsidRPr="00DE052D">
              <w:rPr>
                <w:color w:val="FFFFFF" w:themeColor="background1"/>
                <w:sz w:val="20"/>
                <w:szCs w:val="20"/>
              </w:rPr>
              <w:t>CHCS</w:t>
            </w:r>
            <w:r w:rsidRPr="00DE052D">
              <w:rPr>
                <w:color w:val="FFFFFF" w:themeColor="background1"/>
                <w:sz w:val="20"/>
                <w:szCs w:val="20"/>
              </w:rPr>
              <w:t xml:space="preserve"> support</w:t>
            </w:r>
            <w:r w:rsidR="001375E8" w:rsidRPr="00DE052D">
              <w:rPr>
                <w:color w:val="FFFFFF" w:themeColor="background1"/>
                <w:sz w:val="20"/>
                <w:szCs w:val="20"/>
              </w:rPr>
              <w:t>s</w:t>
            </w:r>
            <w:r w:rsidRPr="00DE052D">
              <w:rPr>
                <w:color w:val="FFFFFF" w:themeColor="background1"/>
                <w:sz w:val="20"/>
                <w:szCs w:val="20"/>
              </w:rPr>
              <w:t xml:space="preserve"> partners across sectors and disciplines to make more effective, efficient, and equitable care possible for millions of people across the nation. For more information, visit </w:t>
            </w:r>
            <w:hyperlink r:id="rId14" w:history="1">
              <w:r w:rsidRPr="00DE052D">
                <w:rPr>
                  <w:rStyle w:val="Hyperlink"/>
                  <w:color w:val="FFFFFF" w:themeColor="background1"/>
                  <w:sz w:val="20"/>
                  <w:szCs w:val="20"/>
                </w:rPr>
                <w:t>www.chcs.org</w:t>
              </w:r>
            </w:hyperlink>
            <w:r w:rsidR="00CD215F" w:rsidRPr="00DE052D">
              <w:rPr>
                <w:color w:val="FFFFFF" w:themeColor="background1"/>
                <w:sz w:val="20"/>
                <w:szCs w:val="20"/>
              </w:rPr>
              <w:t xml:space="preserve">. </w:t>
            </w:r>
          </w:p>
          <w:p w14:paraId="5B958731" w14:textId="662225A7" w:rsidR="00CD215F" w:rsidRPr="0046159F" w:rsidRDefault="00CD215F">
            <w:pPr>
              <w:pStyle w:val="Heading3"/>
              <w:rPr>
                <w:color w:val="FFFFFF" w:themeColor="background1"/>
              </w:rPr>
            </w:pPr>
            <w:r w:rsidRPr="0046159F">
              <w:rPr>
                <w:color w:val="FFFFFF" w:themeColor="background1"/>
              </w:rPr>
              <w:t xml:space="preserve">About </w:t>
            </w:r>
            <w:r w:rsidR="00C90EFB" w:rsidRPr="0046159F">
              <w:rPr>
                <w:color w:val="FFFFFF" w:themeColor="background1"/>
              </w:rPr>
              <w:t>THE CAREQUEST INSTITUTE FOR ORAL HEALTH</w:t>
            </w:r>
          </w:p>
          <w:p w14:paraId="12704ABB" w14:textId="7AA249F8" w:rsidR="00061231" w:rsidRPr="00DE052D" w:rsidRDefault="00C20799" w:rsidP="001375E8">
            <w:pPr>
              <w:spacing w:after="200"/>
              <w:rPr>
                <w:color w:val="FFFFFF" w:themeColor="background1"/>
                <w:sz w:val="20"/>
                <w:szCs w:val="20"/>
              </w:rPr>
            </w:pPr>
            <w:r w:rsidRPr="00DE052D">
              <w:rPr>
                <w:color w:val="FFFFFF" w:themeColor="background1"/>
                <w:sz w:val="20"/>
                <w:szCs w:val="20"/>
              </w:rPr>
              <w:t xml:space="preserve">CareQuest Institute for Oral Health is a national nonprofit championing a more equitable future where every person can reach their full potential through excellent health. CareQuest Institute does this through their work in philanthropy, analytics and data insights, health transformation, policy and advocacy, and education as well as their leadership in dental benefits and innovation advancements. CareQuest Institute collaborates with thought leaders, health care providers, patients, and local, state, and federal stakeholders, to accelerate oral health care transformation and create a system designed for everyone. To learn more, visit </w:t>
            </w:r>
            <w:hyperlink r:id="rId15" w:history="1">
              <w:r w:rsidRPr="00DE052D">
                <w:rPr>
                  <w:rStyle w:val="Hyperlink"/>
                  <w:color w:val="FFFFFF" w:themeColor="background1"/>
                  <w:sz w:val="20"/>
                  <w:szCs w:val="20"/>
                </w:rPr>
                <w:t>carequest.org</w:t>
              </w:r>
            </w:hyperlink>
            <w:r w:rsidRPr="00DE052D">
              <w:rPr>
                <w:color w:val="FFFFFF" w:themeColor="background1"/>
                <w:sz w:val="20"/>
                <w:szCs w:val="20"/>
              </w:rPr>
              <w:t xml:space="preserve"> and follow them on </w:t>
            </w:r>
            <w:hyperlink r:id="rId16" w:history="1">
              <w:r w:rsidRPr="00DE052D">
                <w:rPr>
                  <w:rStyle w:val="Hyperlink"/>
                  <w:color w:val="FFFFFF" w:themeColor="background1"/>
                  <w:sz w:val="20"/>
                  <w:szCs w:val="20"/>
                </w:rPr>
                <w:t>X</w:t>
              </w:r>
            </w:hyperlink>
            <w:r w:rsidRPr="00DE052D">
              <w:rPr>
                <w:color w:val="FFFFFF" w:themeColor="background1"/>
                <w:sz w:val="20"/>
                <w:szCs w:val="20"/>
              </w:rPr>
              <w:t xml:space="preserve">, </w:t>
            </w:r>
            <w:hyperlink r:id="rId17" w:history="1">
              <w:r w:rsidRPr="00DE052D">
                <w:rPr>
                  <w:rStyle w:val="Hyperlink"/>
                  <w:color w:val="FFFFFF" w:themeColor="background1"/>
                  <w:sz w:val="20"/>
                  <w:szCs w:val="20"/>
                </w:rPr>
                <w:t>LinkedIn</w:t>
              </w:r>
            </w:hyperlink>
            <w:r w:rsidRPr="00DE052D">
              <w:rPr>
                <w:color w:val="FFFFFF" w:themeColor="background1"/>
                <w:sz w:val="20"/>
                <w:szCs w:val="20"/>
              </w:rPr>
              <w:t xml:space="preserve">, </w:t>
            </w:r>
            <w:hyperlink r:id="rId18" w:history="1">
              <w:r w:rsidRPr="00DE052D">
                <w:rPr>
                  <w:rStyle w:val="Hyperlink"/>
                  <w:color w:val="FFFFFF" w:themeColor="background1"/>
                  <w:sz w:val="20"/>
                  <w:szCs w:val="20"/>
                </w:rPr>
                <w:t>Facebook</w:t>
              </w:r>
            </w:hyperlink>
            <w:r w:rsidRPr="00DE052D">
              <w:rPr>
                <w:color w:val="FFFFFF" w:themeColor="background1"/>
                <w:sz w:val="20"/>
                <w:szCs w:val="20"/>
              </w:rPr>
              <w:t xml:space="preserve">, and </w:t>
            </w:r>
            <w:hyperlink r:id="rId19" w:history="1">
              <w:r w:rsidRPr="00DE052D">
                <w:rPr>
                  <w:rStyle w:val="Hyperlink"/>
                  <w:color w:val="FFFFFF" w:themeColor="background1"/>
                  <w:sz w:val="20"/>
                  <w:szCs w:val="20"/>
                </w:rPr>
                <w:t>Instagram</w:t>
              </w:r>
            </w:hyperlink>
            <w:r w:rsidRPr="00DE052D">
              <w:rPr>
                <w:color w:val="FFFFFF" w:themeColor="background1"/>
                <w:sz w:val="20"/>
                <w:szCs w:val="20"/>
              </w:rPr>
              <w:t>.</w:t>
            </w:r>
          </w:p>
        </w:tc>
      </w:tr>
    </w:tbl>
    <w:p w14:paraId="1ACB0116" w14:textId="3A0330A3" w:rsidR="009305A0" w:rsidRDefault="009305A0" w:rsidP="00E37B62"/>
    <w:p w14:paraId="78F570FF" w14:textId="3AB79788" w:rsidR="001375E8" w:rsidRPr="008F1DE9" w:rsidRDefault="00155DE2" w:rsidP="001375E8">
      <w:pPr>
        <w:pStyle w:val="Heading1"/>
      </w:pPr>
      <w:r>
        <w:t>Background</w:t>
      </w:r>
    </w:p>
    <w:p w14:paraId="5CE94F15" w14:textId="1B036016" w:rsidR="004579D7" w:rsidRDefault="39AC9841" w:rsidP="00275966">
      <w:pPr>
        <w:spacing w:line="252" w:lineRule="auto"/>
        <w:rPr>
          <w:lang w:bidi="en-US"/>
        </w:rPr>
      </w:pPr>
      <w:r w:rsidRPr="002A4913">
        <w:rPr>
          <w:lang w:bidi="en-US"/>
        </w:rPr>
        <w:t xml:space="preserve">The oral health workforce is critical to ensuring comprehensive care for Medicaid populations, yet significant challenges persist in expanding and optimizing this workforce. </w:t>
      </w:r>
      <w:r w:rsidR="000B2956">
        <w:rPr>
          <w:lang w:bidi="en-US"/>
        </w:rPr>
        <w:t xml:space="preserve">The </w:t>
      </w:r>
      <w:hyperlink r:id="rId20" w:history="1">
        <w:r w:rsidR="001A4917">
          <w:rPr>
            <w:rStyle w:val="Hyperlink"/>
            <w:lang w:bidi="en-US"/>
          </w:rPr>
          <w:t>number</w:t>
        </w:r>
      </w:hyperlink>
      <w:r w:rsidR="000B2956">
        <w:rPr>
          <w:lang w:bidi="en-US"/>
        </w:rPr>
        <w:t xml:space="preserve"> </w:t>
      </w:r>
      <w:r w:rsidR="002A7C8C">
        <w:rPr>
          <w:lang w:bidi="en-US"/>
        </w:rPr>
        <w:t>of</w:t>
      </w:r>
      <w:r w:rsidR="000B2956">
        <w:rPr>
          <w:lang w:bidi="en-US"/>
        </w:rPr>
        <w:t xml:space="preserve"> Medicaid providers </w:t>
      </w:r>
      <w:r w:rsidR="0046159F">
        <w:rPr>
          <w:lang w:bidi="en-US"/>
        </w:rPr>
        <w:t xml:space="preserve">currently </w:t>
      </w:r>
      <w:r w:rsidR="000B2956">
        <w:rPr>
          <w:lang w:bidi="en-US"/>
        </w:rPr>
        <w:t xml:space="preserve">participating in the </w:t>
      </w:r>
      <w:r w:rsidR="00051CB0">
        <w:rPr>
          <w:lang w:bidi="en-US"/>
        </w:rPr>
        <w:t>workforce is insufficient to meet</w:t>
      </w:r>
      <w:r w:rsidR="00523A23">
        <w:rPr>
          <w:lang w:bidi="en-US"/>
        </w:rPr>
        <w:t xml:space="preserve"> community needs, </w:t>
      </w:r>
      <w:r w:rsidR="007E3667">
        <w:rPr>
          <w:lang w:bidi="en-US"/>
        </w:rPr>
        <w:t>resulting in critical access issues</w:t>
      </w:r>
      <w:r w:rsidR="00E731A2">
        <w:rPr>
          <w:lang w:bidi="en-US"/>
        </w:rPr>
        <w:t xml:space="preserve"> </w:t>
      </w:r>
      <w:r w:rsidR="00FA13DF">
        <w:rPr>
          <w:lang w:bidi="en-US"/>
        </w:rPr>
        <w:t xml:space="preserve">for </w:t>
      </w:r>
      <w:r w:rsidR="0046159F">
        <w:rPr>
          <w:lang w:bidi="en-US"/>
        </w:rPr>
        <w:t xml:space="preserve">individuals </w:t>
      </w:r>
      <w:r w:rsidR="006E4629">
        <w:rPr>
          <w:lang w:bidi="en-US"/>
        </w:rPr>
        <w:t xml:space="preserve">served by Medicaid. </w:t>
      </w:r>
      <w:r w:rsidR="5D7E7743" w:rsidRPr="004579D7">
        <w:rPr>
          <w:lang w:bidi="en-US"/>
        </w:rPr>
        <w:t xml:space="preserve">Earlier this year, with support from CareQuest Institute for Oral Health, CHCS </w:t>
      </w:r>
      <w:r w:rsidR="001263B0">
        <w:rPr>
          <w:lang w:bidi="en-US"/>
        </w:rPr>
        <w:t>interviewed</w:t>
      </w:r>
      <w:r w:rsidR="5D7E7743" w:rsidRPr="004579D7">
        <w:rPr>
          <w:lang w:bidi="en-US"/>
        </w:rPr>
        <w:t xml:space="preserve"> oral health stakeholders across the U.S.</w:t>
      </w:r>
      <w:r w:rsidR="001263B0">
        <w:rPr>
          <w:lang w:bidi="en-US"/>
        </w:rPr>
        <w:t xml:space="preserve"> —</w:t>
      </w:r>
      <w:r w:rsidR="5D7E7743" w:rsidRPr="004579D7">
        <w:rPr>
          <w:lang w:bidi="en-US"/>
        </w:rPr>
        <w:t xml:space="preserve"> including state oral health officials, researchers, professional organizations, and other oral health experts</w:t>
      </w:r>
      <w:r w:rsidR="001263B0">
        <w:rPr>
          <w:lang w:bidi="en-US"/>
        </w:rPr>
        <w:t xml:space="preserve"> —</w:t>
      </w:r>
      <w:r w:rsidR="5D7E7743" w:rsidRPr="004579D7">
        <w:rPr>
          <w:lang w:bidi="en-US"/>
        </w:rPr>
        <w:t xml:space="preserve"> to </w:t>
      </w:r>
      <w:r w:rsidR="001263B0">
        <w:rPr>
          <w:lang w:bidi="en-US"/>
        </w:rPr>
        <w:t xml:space="preserve">identify </w:t>
      </w:r>
      <w:r w:rsidR="5D7E7743" w:rsidRPr="004579D7">
        <w:rPr>
          <w:lang w:bidi="en-US"/>
        </w:rPr>
        <w:lastRenderedPageBreak/>
        <w:t>workforce levers</w:t>
      </w:r>
      <w:r w:rsidR="001263B0">
        <w:rPr>
          <w:lang w:bidi="en-US"/>
        </w:rPr>
        <w:t xml:space="preserve"> for </w:t>
      </w:r>
      <w:r w:rsidR="5D7E7743" w:rsidRPr="004579D7">
        <w:rPr>
          <w:lang w:bidi="en-US"/>
        </w:rPr>
        <w:t>improv</w:t>
      </w:r>
      <w:r w:rsidR="001263B0">
        <w:rPr>
          <w:lang w:bidi="en-US"/>
        </w:rPr>
        <w:t>ing</w:t>
      </w:r>
      <w:r w:rsidR="5D7E7743" w:rsidRPr="004579D7">
        <w:rPr>
          <w:lang w:bidi="en-US"/>
        </w:rPr>
        <w:t xml:space="preserve"> access to </w:t>
      </w:r>
      <w:r w:rsidR="001263B0">
        <w:rPr>
          <w:lang w:bidi="en-US"/>
        </w:rPr>
        <w:t>essential</w:t>
      </w:r>
      <w:r w:rsidR="5D7E7743" w:rsidRPr="004579D7">
        <w:rPr>
          <w:lang w:bidi="en-US"/>
        </w:rPr>
        <w:t xml:space="preserve"> oral health services</w:t>
      </w:r>
      <w:r w:rsidR="001263B0">
        <w:rPr>
          <w:lang w:bidi="en-US"/>
        </w:rPr>
        <w:t xml:space="preserve"> for</w:t>
      </w:r>
      <w:r w:rsidR="5D7E7743" w:rsidRPr="004579D7">
        <w:rPr>
          <w:lang w:bidi="en-US"/>
        </w:rPr>
        <w:t xml:space="preserve"> Medicaid members. Through these conversations, CHCS identified </w:t>
      </w:r>
      <w:hyperlink r:id="rId21" w:history="1">
        <w:r w:rsidR="6B7E9FBD" w:rsidRPr="00B828D7">
          <w:rPr>
            <w:rStyle w:val="Hyperlink"/>
            <w:lang w:bidi="en-US"/>
          </w:rPr>
          <w:t xml:space="preserve">several </w:t>
        </w:r>
        <w:r w:rsidR="5D7E7743" w:rsidRPr="00B828D7">
          <w:rPr>
            <w:rStyle w:val="Hyperlink"/>
            <w:lang w:bidi="en-US"/>
          </w:rPr>
          <w:t>approaches</w:t>
        </w:r>
      </w:hyperlink>
      <w:r w:rsidR="5D7E7743" w:rsidRPr="004579D7">
        <w:rPr>
          <w:lang w:bidi="en-US"/>
        </w:rPr>
        <w:t xml:space="preserve"> Medicaid agencies and their partners can </w:t>
      </w:r>
      <w:r w:rsidR="001263B0">
        <w:rPr>
          <w:lang w:bidi="en-US"/>
        </w:rPr>
        <w:t xml:space="preserve">use </w:t>
      </w:r>
      <w:r w:rsidR="5D7E7743" w:rsidRPr="004579D7">
        <w:rPr>
          <w:lang w:bidi="en-US"/>
        </w:rPr>
        <w:t>to support a strong oral health workforce that more effectively serves Medicaid members.</w:t>
      </w:r>
      <w:r w:rsidR="5D7E7743">
        <w:rPr>
          <w:lang w:bidi="en-US"/>
        </w:rPr>
        <w:t xml:space="preserve"> </w:t>
      </w:r>
    </w:p>
    <w:p w14:paraId="5824A909" w14:textId="3A2E3014" w:rsidR="00D6226E" w:rsidRDefault="60F49158" w:rsidP="00275966">
      <w:pPr>
        <w:spacing w:line="252" w:lineRule="auto"/>
      </w:pPr>
      <w:r>
        <w:t>Th</w:t>
      </w:r>
      <w:r w:rsidR="00CD6FF9">
        <w:t>e</w:t>
      </w:r>
      <w:r w:rsidR="5EA7BDAB">
        <w:t xml:space="preserve"> </w:t>
      </w:r>
      <w:r w:rsidR="00F362F0">
        <w:rPr>
          <w:i/>
          <w:iCs/>
        </w:rPr>
        <w:t xml:space="preserve">Medicaid </w:t>
      </w:r>
      <w:r w:rsidR="5EA7BDAB" w:rsidRPr="57432976">
        <w:rPr>
          <w:i/>
          <w:iCs/>
        </w:rPr>
        <w:t>Oral Health Workforce Implementation</w:t>
      </w:r>
      <w:r w:rsidR="7EFF1B4B" w:rsidRPr="57432976">
        <w:rPr>
          <w:i/>
          <w:iCs/>
        </w:rPr>
        <w:t xml:space="preserve"> </w:t>
      </w:r>
      <w:r w:rsidR="54A136BD" w:rsidRPr="57432976">
        <w:rPr>
          <w:i/>
          <w:iCs/>
        </w:rPr>
        <w:t>Learning Series</w:t>
      </w:r>
      <w:r>
        <w:t xml:space="preserve"> will</w:t>
      </w:r>
      <w:r w:rsidR="7EFF1B4B">
        <w:t xml:space="preserve"> </w:t>
      </w:r>
      <w:r w:rsidR="5EA7BDAB">
        <w:t xml:space="preserve">provide a forum for </w:t>
      </w:r>
      <w:r w:rsidR="0040608B">
        <w:t xml:space="preserve">key decision-makers in </w:t>
      </w:r>
      <w:r w:rsidR="5EA7BDAB">
        <w:t>Medicaid agencies and their partners</w:t>
      </w:r>
      <w:r w:rsidR="00FA1937">
        <w:t>, including</w:t>
      </w:r>
      <w:r w:rsidR="00053558">
        <w:t xml:space="preserve"> any agencies, departments, health plans, school</w:t>
      </w:r>
      <w:r w:rsidR="00100A09">
        <w:t xml:space="preserve"> districts</w:t>
      </w:r>
      <w:r w:rsidR="00053558">
        <w:t xml:space="preserve">, and/or community and provider organizations </w:t>
      </w:r>
      <w:r w:rsidR="00CC12C7">
        <w:t>interested in, or actively engaged in,</w:t>
      </w:r>
      <w:r w:rsidR="00914A8F">
        <w:t xml:space="preserve"> </w:t>
      </w:r>
      <w:r w:rsidR="00CC12C7">
        <w:t>strengthening the Medicaid oral health workforce</w:t>
      </w:r>
      <w:r w:rsidR="00CC12C7">
        <w:rPr>
          <w:rStyle w:val="CommentReference"/>
        </w:rPr>
        <w:t xml:space="preserve"> </w:t>
      </w:r>
      <w:r w:rsidR="00CC12C7">
        <w:t>to</w:t>
      </w:r>
      <w:r w:rsidR="5E7E7E1C">
        <w:t xml:space="preserve"> </w:t>
      </w:r>
      <w:r w:rsidR="00390E4B">
        <w:t>identify</w:t>
      </w:r>
      <w:r w:rsidR="00D73DF2">
        <w:t xml:space="preserve"> priorities and </w:t>
      </w:r>
      <w:r w:rsidR="00390E4B">
        <w:t>design policy</w:t>
      </w:r>
      <w:r w:rsidR="00944D9B">
        <w:t xml:space="preserve"> </w:t>
      </w:r>
      <w:hyperlink r:id="rId22" w:history="1">
        <w:r w:rsidR="00CD6FF9">
          <w:rPr>
            <w:rStyle w:val="Hyperlink"/>
          </w:rPr>
          <w:t>strategies</w:t>
        </w:r>
      </w:hyperlink>
      <w:r w:rsidR="7EFF1B4B">
        <w:t xml:space="preserve"> </w:t>
      </w:r>
      <w:r w:rsidR="00CD6FF9">
        <w:t>for</w:t>
      </w:r>
      <w:r w:rsidR="005C63DB">
        <w:t xml:space="preserve"> </w:t>
      </w:r>
      <w:r w:rsidR="7EFF1B4B">
        <w:t>enhanc</w:t>
      </w:r>
      <w:r w:rsidR="00CD6FF9">
        <w:t>ing</w:t>
      </w:r>
      <w:r w:rsidR="7EFF1B4B">
        <w:t xml:space="preserve"> </w:t>
      </w:r>
      <w:r w:rsidR="1363AB37">
        <w:t xml:space="preserve">oral health </w:t>
      </w:r>
      <w:r w:rsidR="7EFF1B4B">
        <w:t>workforce capacity</w:t>
      </w:r>
      <w:r w:rsidR="1F8CD947">
        <w:t xml:space="preserve"> in their state</w:t>
      </w:r>
      <w:r w:rsidR="46FE7751">
        <w:t xml:space="preserve">. These </w:t>
      </w:r>
      <w:r w:rsidR="00975BDF">
        <w:t xml:space="preserve">strategies </w:t>
      </w:r>
      <w:r w:rsidR="46FE7751">
        <w:t>include, but are not limited to</w:t>
      </w:r>
      <w:r w:rsidR="7EFF1B4B">
        <w:t xml:space="preserve">: </w:t>
      </w:r>
      <w:r w:rsidR="4FE64883">
        <w:t xml:space="preserve">(1) </w:t>
      </w:r>
      <w:r w:rsidR="00227103">
        <w:t>e</w:t>
      </w:r>
      <w:r w:rsidR="6AC07BBA">
        <w:t>xpand</w:t>
      </w:r>
      <w:r w:rsidR="00227103">
        <w:t>ing</w:t>
      </w:r>
      <w:r w:rsidR="6AC07BBA">
        <w:t xml:space="preserve"> the oral health workforce </w:t>
      </w:r>
      <w:r w:rsidR="00772C69">
        <w:t xml:space="preserve">by </w:t>
      </w:r>
      <w:r w:rsidR="6AC07BBA">
        <w:t>empower</w:t>
      </w:r>
      <w:r w:rsidR="00944D9B">
        <w:t>ing</w:t>
      </w:r>
      <w:r w:rsidR="6AC07BBA">
        <w:t xml:space="preserve"> providers to work at the top of their license to more comprehensively serve Medicaid members; (2) increasing awareness of Medicaid among dental providers</w:t>
      </w:r>
      <w:r w:rsidR="00DC3778">
        <w:t>; (3)</w:t>
      </w:r>
      <w:r w:rsidR="004B5CEE">
        <w:t xml:space="preserve"> </w:t>
      </w:r>
      <w:r w:rsidR="6AC07BBA">
        <w:t>improving the program’s coverage, benefits, and operations for providers and the communities served; (</w:t>
      </w:r>
      <w:r w:rsidR="00DC3778">
        <w:t>4</w:t>
      </w:r>
      <w:r w:rsidR="6AC07BBA">
        <w:t xml:space="preserve">) encouraging strategic </w:t>
      </w:r>
      <w:r w:rsidR="002478ED">
        <w:t xml:space="preserve">collaboration and </w:t>
      </w:r>
      <w:r w:rsidR="6AC07BBA">
        <w:t>coordination of oral health priorities across a broad coalition of stakeholders to tackle related workforce issues; and (</w:t>
      </w:r>
      <w:r w:rsidR="00DC3778">
        <w:t>5</w:t>
      </w:r>
      <w:r w:rsidR="6AC07BBA">
        <w:t>) building a pipeline of engaged providers through creative solutions.</w:t>
      </w:r>
    </w:p>
    <w:p w14:paraId="6FD2EC73" w14:textId="208A4030" w:rsidR="006A0FFE" w:rsidRDefault="006A0FFE" w:rsidP="006A0FFE">
      <w:pPr>
        <w:pStyle w:val="Heading1"/>
      </w:pPr>
      <w:r>
        <w:t>Purpose</w:t>
      </w:r>
    </w:p>
    <w:p w14:paraId="7E1212A4" w14:textId="6D4099FF" w:rsidR="006A0FFE" w:rsidRPr="006A0FFE" w:rsidRDefault="7D7FE427" w:rsidP="00275966">
      <w:pPr>
        <w:spacing w:line="252" w:lineRule="auto"/>
      </w:pPr>
      <w:r>
        <w:t xml:space="preserve">The </w:t>
      </w:r>
      <w:r w:rsidR="00855F57">
        <w:rPr>
          <w:i/>
          <w:iCs/>
        </w:rPr>
        <w:t xml:space="preserve">Medicaid </w:t>
      </w:r>
      <w:r w:rsidRPr="57432976">
        <w:rPr>
          <w:i/>
          <w:iCs/>
        </w:rPr>
        <w:t>Oral Health Workforce Implementation Learning Series</w:t>
      </w:r>
      <w:r w:rsidR="00944D9B">
        <w:rPr>
          <w:i/>
          <w:iCs/>
        </w:rPr>
        <w:t xml:space="preserve"> </w:t>
      </w:r>
      <w:r w:rsidR="00524087">
        <w:t>is designed</w:t>
      </w:r>
      <w:r w:rsidRPr="00A64823">
        <w:t xml:space="preserve"> </w:t>
      </w:r>
      <w:r w:rsidR="00944D9B">
        <w:t xml:space="preserve">to </w:t>
      </w:r>
      <w:r>
        <w:t xml:space="preserve">help Medicaid </w:t>
      </w:r>
      <w:proofErr w:type="gramStart"/>
      <w:r>
        <w:t>agencies</w:t>
      </w:r>
      <w:proofErr w:type="gramEnd"/>
      <w:r>
        <w:t xml:space="preserve"> and their partners </w:t>
      </w:r>
      <w:r w:rsidR="00B031D2">
        <w:t xml:space="preserve">understand best practices and </w:t>
      </w:r>
      <w:r w:rsidR="00AA5500">
        <w:t xml:space="preserve">exchange </w:t>
      </w:r>
      <w:r w:rsidR="1716CD1C">
        <w:t>lessons</w:t>
      </w:r>
      <w:r w:rsidR="00AA5500">
        <w:t xml:space="preserve"> </w:t>
      </w:r>
      <w:r w:rsidR="00524087">
        <w:t xml:space="preserve">related to </w:t>
      </w:r>
      <w:r w:rsidR="1AD92E82">
        <w:t>oral health</w:t>
      </w:r>
      <w:r w:rsidR="1716CD1C">
        <w:t xml:space="preserve"> workforce policies and programs</w:t>
      </w:r>
      <w:r w:rsidR="000D724B">
        <w:t xml:space="preserve">, ultimately assisting them to </w:t>
      </w:r>
      <w:r w:rsidR="00EA3007">
        <w:t>set and achieve their oral health workforce priorities</w:t>
      </w:r>
      <w:r w:rsidR="68BCC7AE">
        <w:t xml:space="preserve">. </w:t>
      </w:r>
      <w:r w:rsidR="00524087">
        <w:t>P</w:t>
      </w:r>
      <w:r w:rsidR="5E4A252B">
        <w:t>articipating states</w:t>
      </w:r>
      <w:r w:rsidR="7620D9E0">
        <w:t xml:space="preserve"> will </w:t>
      </w:r>
      <w:r w:rsidR="00B031D2">
        <w:t xml:space="preserve">learn from </w:t>
      </w:r>
      <w:r w:rsidR="00524087">
        <w:t xml:space="preserve">with </w:t>
      </w:r>
      <w:r w:rsidR="119B2339">
        <w:t>experts and collaborat</w:t>
      </w:r>
      <w:r w:rsidR="00944D9B">
        <w:t>e</w:t>
      </w:r>
      <w:r w:rsidR="119B2339">
        <w:t xml:space="preserve"> with peers to</w:t>
      </w:r>
      <w:r w:rsidR="5E4A252B">
        <w:t xml:space="preserve"> build knowledge</w:t>
      </w:r>
      <w:r w:rsidR="2C82A806">
        <w:t xml:space="preserve"> </w:t>
      </w:r>
      <w:r w:rsidR="00944D9B">
        <w:t xml:space="preserve">on </w:t>
      </w:r>
      <w:r w:rsidR="7620D9E0">
        <w:t>implement</w:t>
      </w:r>
      <w:r w:rsidR="00F51AEB">
        <w:t>ing</w:t>
      </w:r>
      <w:r w:rsidR="7620D9E0">
        <w:t xml:space="preserve"> </w:t>
      </w:r>
      <w:r w:rsidR="5B881B00">
        <w:t xml:space="preserve">oral health </w:t>
      </w:r>
      <w:r w:rsidR="7620D9E0">
        <w:t>workforce strategies</w:t>
      </w:r>
      <w:r w:rsidR="00524087">
        <w:t>, with the goal of enhancing</w:t>
      </w:r>
      <w:r w:rsidR="7620D9E0">
        <w:t xml:space="preserve"> workforce capacity and </w:t>
      </w:r>
      <w:r w:rsidR="00524087">
        <w:t>improving</w:t>
      </w:r>
      <w:r w:rsidR="7620D9E0">
        <w:t xml:space="preserve"> care for Medicaid populations. </w:t>
      </w:r>
      <w:r w:rsidR="68BCC7AE">
        <w:t xml:space="preserve">CHCS seeks applicants </w:t>
      </w:r>
      <w:r w:rsidR="00606D9C" w:rsidRPr="00606D9C">
        <w:t>actively implementing or planning initiatives</w:t>
      </w:r>
      <w:r w:rsidR="25ACA07E">
        <w:t xml:space="preserve"> to </w:t>
      </w:r>
      <w:r w:rsidR="00524087">
        <w:t>strengthen</w:t>
      </w:r>
      <w:r w:rsidR="25ACA07E">
        <w:t xml:space="preserve"> the Medicaid oral health workforce’s ability to</w:t>
      </w:r>
      <w:r w:rsidR="19706F56">
        <w:t xml:space="preserve"> better serve members.</w:t>
      </w:r>
      <w:r w:rsidR="25ACA07E">
        <w:t xml:space="preserve"> </w:t>
      </w:r>
    </w:p>
    <w:p w14:paraId="3C0277A5" w14:textId="033F6ECB" w:rsidR="001375E8" w:rsidRPr="008F1DE9" w:rsidRDefault="00D1618C" w:rsidP="001375E8">
      <w:pPr>
        <w:pStyle w:val="Heading1"/>
      </w:pPr>
      <w:r>
        <w:t>What Participants Can Expect</w:t>
      </w:r>
    </w:p>
    <w:p w14:paraId="5E829FEA" w14:textId="3175F84E" w:rsidR="005635DF" w:rsidRDefault="21D10EF0" w:rsidP="00275966">
      <w:pPr>
        <w:spacing w:line="252" w:lineRule="auto"/>
        <w:ind w:right="-72"/>
        <w:rPr>
          <w:lang w:bidi="en-US"/>
        </w:rPr>
      </w:pPr>
      <w:r>
        <w:t>Accepted states will attend five bi-monthly meetings</w:t>
      </w:r>
      <w:r w:rsidR="57CF4D89">
        <w:t xml:space="preserve"> </w:t>
      </w:r>
      <w:r>
        <w:t xml:space="preserve">to learn best practices from subject matter experts and other stakeholders </w:t>
      </w:r>
      <w:r w:rsidR="00BC5828">
        <w:t>and</w:t>
      </w:r>
      <w:r w:rsidR="65134AF2">
        <w:t xml:space="preserve"> </w:t>
      </w:r>
      <w:r>
        <w:t xml:space="preserve">connect with peers to share experiences. Meetings will cover topics </w:t>
      </w:r>
      <w:r w:rsidR="7367FA0A">
        <w:t>including</w:t>
      </w:r>
      <w:r w:rsidR="1AFC8413">
        <w:t xml:space="preserve"> but not limited to: (1) expanding provider scope of practice; (2)</w:t>
      </w:r>
      <w:r>
        <w:t xml:space="preserve"> medical-dental integration</w:t>
      </w:r>
      <w:r w:rsidR="1AFC8413">
        <w:t>; (3)</w:t>
      </w:r>
      <w:r w:rsidR="00C77AEA">
        <w:t xml:space="preserve"> </w:t>
      </w:r>
      <w:r w:rsidR="1AFC8413">
        <w:t>expanding services in non-traditional settings (e.g.,</w:t>
      </w:r>
      <w:r>
        <w:t xml:space="preserve"> </w:t>
      </w:r>
      <w:r w:rsidR="1AFC8413">
        <w:t>schools, nursing homes);</w:t>
      </w:r>
      <w:r>
        <w:t xml:space="preserve"> </w:t>
      </w:r>
      <w:r w:rsidR="17F1478D">
        <w:t xml:space="preserve">(4) leveraging inter- and intra-agency partnerships; </w:t>
      </w:r>
      <w:r>
        <w:t>and</w:t>
      </w:r>
      <w:r w:rsidR="1AFC8413">
        <w:t xml:space="preserve"> (4)</w:t>
      </w:r>
      <w:r>
        <w:t xml:space="preserve"> strategies for supporting providers to practice at the top of their licensure</w:t>
      </w:r>
      <w:r w:rsidR="57CF4D89">
        <w:t>.</w:t>
      </w:r>
      <w:r w:rsidR="71F379C0">
        <w:t xml:space="preserve"> </w:t>
      </w:r>
      <w:r w:rsidR="7367FA0A" w:rsidRPr="57432976">
        <w:rPr>
          <w:lang w:bidi="en-US"/>
        </w:rPr>
        <w:t>Sessions will</w:t>
      </w:r>
      <w:r w:rsidR="00855F57">
        <w:rPr>
          <w:lang w:bidi="en-US"/>
        </w:rPr>
        <w:t xml:space="preserve"> be</w:t>
      </w:r>
      <w:r w:rsidR="7367FA0A" w:rsidRPr="57432976">
        <w:rPr>
          <w:lang w:bidi="en-US"/>
        </w:rPr>
        <w:t xml:space="preserve"> tailored </w:t>
      </w:r>
      <w:r w:rsidR="7F187D32" w:rsidRPr="57432976">
        <w:rPr>
          <w:lang w:bidi="en-US"/>
        </w:rPr>
        <w:t xml:space="preserve">to address </w:t>
      </w:r>
      <w:r w:rsidR="00606D9C">
        <w:rPr>
          <w:lang w:bidi="en-US"/>
        </w:rPr>
        <w:t>participants’</w:t>
      </w:r>
      <w:r w:rsidR="00606D9C" w:rsidRPr="57432976">
        <w:rPr>
          <w:lang w:bidi="en-US"/>
        </w:rPr>
        <w:t xml:space="preserve"> </w:t>
      </w:r>
      <w:r w:rsidR="1AFC8413" w:rsidRPr="57432976">
        <w:rPr>
          <w:lang w:bidi="en-US"/>
        </w:rPr>
        <w:t>priorities and experiences</w:t>
      </w:r>
      <w:r w:rsidR="00606D9C">
        <w:rPr>
          <w:lang w:bidi="en-US"/>
        </w:rPr>
        <w:t xml:space="preserve">, equipping them with the </w:t>
      </w:r>
      <w:r w:rsidR="4822AA3E" w:rsidRPr="57432976">
        <w:rPr>
          <w:lang w:bidi="en-US"/>
        </w:rPr>
        <w:t>knowledge to prioritize, align, and implement</w:t>
      </w:r>
      <w:r w:rsidR="2DD93DCB" w:rsidRPr="57432976">
        <w:rPr>
          <w:lang w:bidi="en-US"/>
        </w:rPr>
        <w:t xml:space="preserve"> oral health</w:t>
      </w:r>
      <w:r w:rsidR="4822AA3E" w:rsidRPr="57432976">
        <w:rPr>
          <w:lang w:bidi="en-US"/>
        </w:rPr>
        <w:t xml:space="preserve"> workforce strategies </w:t>
      </w:r>
      <w:r w:rsidR="00606D9C">
        <w:rPr>
          <w:lang w:bidi="en-US"/>
        </w:rPr>
        <w:t>that</w:t>
      </w:r>
      <w:r w:rsidR="00606D9C" w:rsidRPr="57432976">
        <w:rPr>
          <w:lang w:bidi="en-US"/>
        </w:rPr>
        <w:t xml:space="preserve"> </w:t>
      </w:r>
      <w:r w:rsidR="6805AFE1" w:rsidRPr="60214B41">
        <w:rPr>
          <w:lang w:bidi="en-US"/>
        </w:rPr>
        <w:t xml:space="preserve">increase </w:t>
      </w:r>
      <w:r w:rsidR="4822AA3E" w:rsidRPr="60214B41">
        <w:rPr>
          <w:lang w:bidi="en-US"/>
        </w:rPr>
        <w:t>access</w:t>
      </w:r>
      <w:r w:rsidR="4822AA3E" w:rsidRPr="57432976">
        <w:rPr>
          <w:lang w:bidi="en-US"/>
        </w:rPr>
        <w:t xml:space="preserve"> and </w:t>
      </w:r>
      <w:r w:rsidR="28A6EA49" w:rsidRPr="5A7BAFFE">
        <w:rPr>
          <w:lang w:bidi="en-US"/>
        </w:rPr>
        <w:t>improve</w:t>
      </w:r>
      <w:r w:rsidR="7367FA0A" w:rsidRPr="57432976">
        <w:rPr>
          <w:lang w:bidi="en-US"/>
        </w:rPr>
        <w:t xml:space="preserve"> outcomes</w:t>
      </w:r>
      <w:r w:rsidR="4822AA3E" w:rsidRPr="57432976">
        <w:rPr>
          <w:lang w:bidi="en-US"/>
        </w:rPr>
        <w:t xml:space="preserve">. </w:t>
      </w:r>
    </w:p>
    <w:p w14:paraId="2DA46C6E" w14:textId="066D77C7" w:rsidR="00622B7C" w:rsidRDefault="00167C93" w:rsidP="00275966">
      <w:pPr>
        <w:spacing w:line="252" w:lineRule="auto"/>
        <w:rPr>
          <w:lang w:bidi="en-US"/>
        </w:rPr>
      </w:pPr>
      <w:r w:rsidRPr="00855F57">
        <w:t>Participation will focus on fostering meaningful, real-time peer connection</w:t>
      </w:r>
      <w:r w:rsidR="00B440F3">
        <w:t xml:space="preserve"> among state</w:t>
      </w:r>
      <w:r w:rsidR="00EB7CFC">
        <w:t>s</w:t>
      </w:r>
      <w:r w:rsidR="00B440F3">
        <w:t>.</w:t>
      </w:r>
      <w:r>
        <w:t xml:space="preserve"> </w:t>
      </w:r>
      <w:r w:rsidR="00DF1042">
        <w:t xml:space="preserve">The </w:t>
      </w:r>
      <w:r w:rsidR="00435B89">
        <w:t xml:space="preserve">learning series meetings </w:t>
      </w:r>
      <w:r w:rsidR="00DF1042">
        <w:t xml:space="preserve">will </w:t>
      </w:r>
      <w:r w:rsidR="00435B89">
        <w:t>provide a forum for</w:t>
      </w:r>
      <w:r w:rsidR="00606D9C">
        <w:t xml:space="preserve"> participants to </w:t>
      </w:r>
      <w:r w:rsidR="008044C3">
        <w:t xml:space="preserve">share </w:t>
      </w:r>
      <w:r w:rsidR="00980E5C">
        <w:t xml:space="preserve">priorities, </w:t>
      </w:r>
      <w:r w:rsidR="00606D9C">
        <w:t>exchange</w:t>
      </w:r>
      <w:r w:rsidR="4822AA3E">
        <w:t xml:space="preserve"> experiences</w:t>
      </w:r>
      <w:r w:rsidR="00980E5C">
        <w:t>,</w:t>
      </w:r>
      <w:r w:rsidR="4822AA3E">
        <w:t xml:space="preserve"> and brainstorm strategies for driving change</w:t>
      </w:r>
      <w:r w:rsidR="7B3E6642" w:rsidRPr="1E1B13FC">
        <w:rPr>
          <w:lang w:bidi="en-US"/>
        </w:rPr>
        <w:t xml:space="preserve">. </w:t>
      </w:r>
      <w:r w:rsidR="1BA62F16" w:rsidRPr="1E1B13FC">
        <w:rPr>
          <w:lang w:bidi="en-US"/>
        </w:rPr>
        <w:t>All</w:t>
      </w:r>
      <w:r w:rsidR="7B3E6642" w:rsidRPr="1E1B13FC">
        <w:rPr>
          <w:lang w:bidi="en-US"/>
        </w:rPr>
        <w:t xml:space="preserve"> activities</w:t>
      </w:r>
      <w:r w:rsidR="1BA62F16" w:rsidRPr="1E1B13FC">
        <w:rPr>
          <w:lang w:bidi="en-US"/>
        </w:rPr>
        <w:t xml:space="preserve"> </w:t>
      </w:r>
      <w:r w:rsidR="008044C3">
        <w:rPr>
          <w:lang w:bidi="en-US"/>
        </w:rPr>
        <w:t>are</w:t>
      </w:r>
      <w:r w:rsidR="1BA62F16" w:rsidRPr="1E1B13FC">
        <w:rPr>
          <w:lang w:bidi="en-US"/>
        </w:rPr>
        <w:t xml:space="preserve"> </w:t>
      </w:r>
      <w:r w:rsidR="00606D9C">
        <w:rPr>
          <w:lang w:bidi="en-US"/>
        </w:rPr>
        <w:t>offered</w:t>
      </w:r>
      <w:r w:rsidR="00606D9C" w:rsidRPr="1E1B13FC">
        <w:rPr>
          <w:lang w:bidi="en-US"/>
        </w:rPr>
        <w:t xml:space="preserve"> </w:t>
      </w:r>
      <w:r w:rsidR="1BA62F16" w:rsidRPr="1E1B13FC">
        <w:rPr>
          <w:lang w:bidi="en-US"/>
        </w:rPr>
        <w:t xml:space="preserve">at no cost to participating teams. </w:t>
      </w:r>
    </w:p>
    <w:p w14:paraId="5BF70922" w14:textId="2C1033C8" w:rsidR="001375E8" w:rsidRPr="008F1DE9" w:rsidRDefault="00D1618C" w:rsidP="001375E8">
      <w:pPr>
        <w:pStyle w:val="Heading1"/>
      </w:pPr>
      <w:r>
        <w:t>How to Apply</w:t>
      </w:r>
    </w:p>
    <w:p w14:paraId="5C582C01" w14:textId="74EF4F0E" w:rsidR="001375E8" w:rsidRPr="003127BB" w:rsidRDefault="2F1C9E22" w:rsidP="00275966">
      <w:pPr>
        <w:spacing w:line="252" w:lineRule="auto"/>
      </w:pPr>
      <w:r>
        <w:t xml:space="preserve">To apply, states must complete the following application and have </w:t>
      </w:r>
      <w:r w:rsidR="1C136AA5">
        <w:t>the</w:t>
      </w:r>
      <w:r>
        <w:t xml:space="preserve"> Dental Director, or equivalent, </w:t>
      </w:r>
      <w:r w:rsidR="00275966">
        <w:br/>
      </w:r>
      <w:r>
        <w:t xml:space="preserve">sign the statement of commitment. </w:t>
      </w:r>
      <w:r w:rsidR="5A6EE597">
        <w:t xml:space="preserve">Please </w:t>
      </w:r>
      <w:r w:rsidR="112C0102">
        <w:t>save the application as a</w:t>
      </w:r>
      <w:r w:rsidR="5A6EE597">
        <w:t xml:space="preserve"> PDF and </w:t>
      </w:r>
      <w:r w:rsidR="5A6EE597" w:rsidRPr="57432976">
        <w:rPr>
          <w:b/>
          <w:bCs/>
        </w:rPr>
        <w:t xml:space="preserve">email </w:t>
      </w:r>
      <w:r w:rsidR="7FDFA1A8" w:rsidRPr="57432976">
        <w:rPr>
          <w:b/>
          <w:bCs/>
        </w:rPr>
        <w:t>it</w:t>
      </w:r>
      <w:r w:rsidR="54CBF8F9" w:rsidRPr="57432976">
        <w:rPr>
          <w:b/>
          <w:bCs/>
        </w:rPr>
        <w:t xml:space="preserve"> </w:t>
      </w:r>
      <w:r w:rsidR="5A6EE597" w:rsidRPr="57432976">
        <w:rPr>
          <w:b/>
          <w:bCs/>
        </w:rPr>
        <w:t xml:space="preserve">to </w:t>
      </w:r>
      <w:r w:rsidR="78BC3AE3" w:rsidRPr="57432976">
        <w:rPr>
          <w:b/>
          <w:bCs/>
        </w:rPr>
        <w:t xml:space="preserve">Maddie Steward, </w:t>
      </w:r>
      <w:r w:rsidR="00275966">
        <w:rPr>
          <w:b/>
          <w:bCs/>
        </w:rPr>
        <w:t xml:space="preserve">CHCS </w:t>
      </w:r>
      <w:r w:rsidR="78BC3AE3" w:rsidRPr="57432976">
        <w:rPr>
          <w:b/>
          <w:bCs/>
        </w:rPr>
        <w:t>Senior Program Officer,</w:t>
      </w:r>
      <w:r w:rsidR="00275966">
        <w:rPr>
          <w:b/>
          <w:bCs/>
        </w:rPr>
        <w:t xml:space="preserve"> at</w:t>
      </w:r>
      <w:r w:rsidR="78BC3AE3" w:rsidRPr="57432976">
        <w:rPr>
          <w:b/>
          <w:bCs/>
        </w:rPr>
        <w:t xml:space="preserve"> </w:t>
      </w:r>
      <w:hyperlink r:id="rId23">
        <w:r w:rsidR="78BC3AE3" w:rsidRPr="57432976">
          <w:rPr>
            <w:rStyle w:val="Hyperlink"/>
            <w:b/>
            <w:bCs/>
          </w:rPr>
          <w:t>msteward@chcs.org</w:t>
        </w:r>
      </w:hyperlink>
      <w:r w:rsidR="5A6EE597">
        <w:t>.</w:t>
      </w:r>
      <w:r w:rsidR="28A727ED">
        <w:t xml:space="preserve"> </w:t>
      </w:r>
      <w:r w:rsidR="00275966">
        <w:t>Direct a</w:t>
      </w:r>
      <w:r w:rsidR="5A6EE597">
        <w:t xml:space="preserve">ll questions </w:t>
      </w:r>
      <w:r w:rsidR="78BC3AE3">
        <w:t>to Maddie Steward.</w:t>
      </w:r>
    </w:p>
    <w:p w14:paraId="3CFDE3AC" w14:textId="77777777" w:rsidR="00DE052D" w:rsidRDefault="00DE052D">
      <w:pPr>
        <w:rPr>
          <w:rFonts w:asciiTheme="majorHAnsi" w:eastAsiaTheme="majorEastAsia" w:hAnsiTheme="majorHAnsi" w:cstheme="majorBidi"/>
          <w:b/>
          <w:color w:val="423833" w:themeColor="text1" w:themeTint="E6"/>
          <w:spacing w:val="-10"/>
          <w:kern w:val="28"/>
          <w:sz w:val="44"/>
          <w:szCs w:val="44"/>
          <w:lang w:bidi="en-US"/>
        </w:rPr>
      </w:pPr>
      <w:r>
        <w:rPr>
          <w:i/>
          <w:iCs/>
          <w:color w:val="423833" w:themeColor="text1" w:themeTint="E6"/>
          <w:sz w:val="44"/>
          <w:szCs w:val="44"/>
          <w:lang w:bidi="en-US"/>
        </w:rPr>
        <w:br w:type="page"/>
      </w:r>
    </w:p>
    <w:p w14:paraId="4BA95B5F" w14:textId="0A85759E" w:rsidR="001375E8" w:rsidRDefault="00F362F0" w:rsidP="001375E8">
      <w:pPr>
        <w:pStyle w:val="Title"/>
        <w:rPr>
          <w:i w:val="0"/>
          <w:iCs w:val="0"/>
          <w:color w:val="423833" w:themeColor="text1" w:themeTint="E6"/>
          <w:lang w:bidi="en-US"/>
        </w:rPr>
      </w:pPr>
      <w:r>
        <w:rPr>
          <w:i w:val="0"/>
          <w:iCs w:val="0"/>
          <w:color w:val="423833" w:themeColor="text1" w:themeTint="E6"/>
          <w:sz w:val="44"/>
          <w:szCs w:val="44"/>
          <w:lang w:bidi="en-US"/>
        </w:rPr>
        <w:lastRenderedPageBreak/>
        <w:t xml:space="preserve">Medicaid </w:t>
      </w:r>
      <w:r w:rsidR="005F3172" w:rsidRPr="005F3172">
        <w:rPr>
          <w:i w:val="0"/>
          <w:iCs w:val="0"/>
          <w:color w:val="423833" w:themeColor="text1" w:themeTint="E6"/>
          <w:sz w:val="44"/>
          <w:szCs w:val="44"/>
          <w:lang w:bidi="en-US"/>
        </w:rPr>
        <w:t>Oral Health Workforce Implementation Learning Series</w:t>
      </w:r>
      <w:r w:rsidR="001375E8" w:rsidRPr="005F3172">
        <w:rPr>
          <w:i w:val="0"/>
          <w:iCs w:val="0"/>
          <w:color w:val="423833" w:themeColor="text1" w:themeTint="E6"/>
          <w:sz w:val="44"/>
          <w:szCs w:val="44"/>
          <w:lang w:bidi="en-US"/>
        </w:rPr>
        <w:t xml:space="preserve">: </w:t>
      </w:r>
      <w:r w:rsidR="001375E8" w:rsidRPr="00CF0C64">
        <w:rPr>
          <w:i w:val="0"/>
          <w:iCs w:val="0"/>
          <w:color w:val="423833" w:themeColor="text1" w:themeTint="E6"/>
          <w:sz w:val="44"/>
          <w:szCs w:val="44"/>
          <w:lang w:bidi="en-US"/>
        </w:rPr>
        <w:t xml:space="preserve">Application </w:t>
      </w:r>
    </w:p>
    <w:p w14:paraId="2869BE3F" w14:textId="77777777" w:rsidR="00931CE6" w:rsidRDefault="00931CE6" w:rsidP="00931CE6">
      <w:pPr>
        <w:pStyle w:val="Heading1"/>
      </w:pPr>
      <w:bookmarkStart w:id="1" w:name="_Cover_Sheet"/>
      <w:bookmarkStart w:id="2" w:name="_Toc1967518336"/>
      <w:bookmarkEnd w:id="1"/>
      <w:r>
        <w:t>General Information</w:t>
      </w:r>
      <w:bookmarkEnd w:id="2"/>
    </w:p>
    <w:p w14:paraId="7BB442F0" w14:textId="5FD10AB5" w:rsidR="00931CE6" w:rsidRDefault="00EB51EC" w:rsidP="00931CE6">
      <w:pPr>
        <w:pStyle w:val="Heading2"/>
      </w:pPr>
      <w:r>
        <w:t>Primary Point of Contact</w:t>
      </w:r>
    </w:p>
    <w:p w14:paraId="4D78D90A" w14:textId="67CE65B8" w:rsidR="00931CE6" w:rsidRPr="00C1648B" w:rsidRDefault="00931CE6" w:rsidP="00931CE6">
      <w:pPr>
        <w:rPr>
          <w:bCs/>
        </w:rPr>
      </w:pPr>
      <w:r w:rsidRPr="007D6112">
        <w:t xml:space="preserve">Please provide contact information for the </w:t>
      </w:r>
      <w:r>
        <w:t>s</w:t>
      </w:r>
      <w:r w:rsidRPr="007D6112">
        <w:t xml:space="preserve">tate team’s </w:t>
      </w:r>
      <w:r w:rsidRPr="007D6112">
        <w:rPr>
          <w:b/>
        </w:rPr>
        <w:t>P</w:t>
      </w:r>
      <w:r w:rsidR="00C1648B">
        <w:rPr>
          <w:b/>
        </w:rPr>
        <w:t>rimary Point of Contact</w:t>
      </w:r>
      <w:r w:rsidR="00C1648B">
        <w:rPr>
          <w:bCs/>
        </w:rPr>
        <w:t xml:space="preserve">. </w:t>
      </w:r>
    </w:p>
    <w:tbl>
      <w:tblPr>
        <w:tblStyle w:val="TableGrid"/>
        <w:tblW w:w="9638" w:type="dxa"/>
        <w:tblLook w:val="04A0" w:firstRow="1" w:lastRow="0" w:firstColumn="1" w:lastColumn="0" w:noHBand="0" w:noVBand="1"/>
      </w:tblPr>
      <w:tblGrid>
        <w:gridCol w:w="3210"/>
        <w:gridCol w:w="6428"/>
      </w:tblGrid>
      <w:tr w:rsidR="00931CE6" w:rsidRPr="007D6112" w14:paraId="28371470" w14:textId="77777777" w:rsidTr="00C24891">
        <w:trPr>
          <w:cantSplit/>
        </w:trPr>
        <w:tc>
          <w:tcPr>
            <w:tcW w:w="3210" w:type="dxa"/>
            <w:shd w:val="clear" w:color="auto" w:fill="FFFFFF" w:themeFill="background1"/>
            <w:vAlign w:val="center"/>
          </w:tcPr>
          <w:p w14:paraId="302B252F" w14:textId="77777777" w:rsidR="00931CE6" w:rsidRPr="00117456" w:rsidRDefault="00931CE6">
            <w:pPr>
              <w:spacing w:before="60" w:after="60" w:line="259" w:lineRule="auto"/>
              <w:rPr>
                <w:b/>
                <w:bCs/>
              </w:rPr>
            </w:pPr>
            <w:r w:rsidRPr="00117456">
              <w:rPr>
                <w:b/>
                <w:bCs/>
              </w:rPr>
              <w:t>Name</w:t>
            </w:r>
          </w:p>
        </w:tc>
        <w:tc>
          <w:tcPr>
            <w:tcW w:w="6428" w:type="dxa"/>
            <w:shd w:val="clear" w:color="auto" w:fill="FFFFFF" w:themeFill="background1"/>
            <w:vAlign w:val="center"/>
          </w:tcPr>
          <w:p w14:paraId="023E39AB" w14:textId="77777777" w:rsidR="00931CE6" w:rsidRPr="00275966" w:rsidRDefault="00931CE6" w:rsidP="00C24891">
            <w:pPr>
              <w:pStyle w:val="Bodynospacing"/>
            </w:pPr>
          </w:p>
        </w:tc>
      </w:tr>
      <w:tr w:rsidR="00931CE6" w:rsidRPr="007D6112" w14:paraId="6C9EE6EC" w14:textId="77777777" w:rsidTr="00C24891">
        <w:trPr>
          <w:cantSplit/>
        </w:trPr>
        <w:tc>
          <w:tcPr>
            <w:tcW w:w="3210" w:type="dxa"/>
            <w:shd w:val="clear" w:color="auto" w:fill="FFFFFF" w:themeFill="background1"/>
            <w:vAlign w:val="center"/>
          </w:tcPr>
          <w:p w14:paraId="6417D2D2" w14:textId="77777777" w:rsidR="00931CE6" w:rsidRPr="00117456" w:rsidRDefault="00931CE6">
            <w:pPr>
              <w:spacing w:before="60" w:after="60" w:line="259" w:lineRule="auto"/>
              <w:rPr>
                <w:b/>
                <w:bCs/>
              </w:rPr>
            </w:pPr>
            <w:r w:rsidRPr="00117456">
              <w:rPr>
                <w:b/>
                <w:bCs/>
              </w:rPr>
              <w:t xml:space="preserve">Title </w:t>
            </w:r>
          </w:p>
        </w:tc>
        <w:tc>
          <w:tcPr>
            <w:tcW w:w="6428" w:type="dxa"/>
            <w:shd w:val="clear" w:color="auto" w:fill="FFFFFF" w:themeFill="background1"/>
            <w:vAlign w:val="center"/>
          </w:tcPr>
          <w:p w14:paraId="00FFB3BC" w14:textId="77777777" w:rsidR="00931CE6" w:rsidRPr="00275966" w:rsidRDefault="00931CE6" w:rsidP="00C24891">
            <w:pPr>
              <w:pStyle w:val="Bodynospacing"/>
            </w:pPr>
          </w:p>
        </w:tc>
      </w:tr>
      <w:tr w:rsidR="00931CE6" w:rsidRPr="007D6112" w14:paraId="1F17B9F6" w14:textId="77777777" w:rsidTr="00C24891">
        <w:trPr>
          <w:cantSplit/>
        </w:trPr>
        <w:tc>
          <w:tcPr>
            <w:tcW w:w="3210" w:type="dxa"/>
            <w:shd w:val="clear" w:color="auto" w:fill="FFFFFF" w:themeFill="background1"/>
            <w:vAlign w:val="center"/>
          </w:tcPr>
          <w:p w14:paraId="270DCB59" w14:textId="77777777" w:rsidR="00931CE6" w:rsidRPr="00117456" w:rsidRDefault="00931CE6">
            <w:pPr>
              <w:spacing w:before="60" w:after="60" w:line="259" w:lineRule="auto"/>
              <w:rPr>
                <w:b/>
                <w:bCs/>
              </w:rPr>
            </w:pPr>
            <w:r w:rsidRPr="00117456">
              <w:rPr>
                <w:b/>
                <w:bCs/>
              </w:rPr>
              <w:t>State</w:t>
            </w:r>
            <w:r>
              <w:rPr>
                <w:b/>
                <w:bCs/>
              </w:rPr>
              <w:t>/Commonwealth/Territory</w:t>
            </w:r>
          </w:p>
        </w:tc>
        <w:tc>
          <w:tcPr>
            <w:tcW w:w="6428" w:type="dxa"/>
            <w:shd w:val="clear" w:color="auto" w:fill="FFFFFF" w:themeFill="background1"/>
            <w:vAlign w:val="center"/>
          </w:tcPr>
          <w:p w14:paraId="573ECBA7" w14:textId="77777777" w:rsidR="00931CE6" w:rsidRPr="00275966" w:rsidRDefault="00931CE6" w:rsidP="00C24891">
            <w:pPr>
              <w:pStyle w:val="Bodynospacing"/>
            </w:pPr>
          </w:p>
        </w:tc>
      </w:tr>
      <w:tr w:rsidR="00931CE6" w:rsidRPr="007D6112" w14:paraId="02A180DF" w14:textId="77777777" w:rsidTr="00C24891">
        <w:trPr>
          <w:cantSplit/>
        </w:trPr>
        <w:tc>
          <w:tcPr>
            <w:tcW w:w="3210" w:type="dxa"/>
            <w:shd w:val="clear" w:color="auto" w:fill="FFFFFF" w:themeFill="background1"/>
            <w:vAlign w:val="center"/>
          </w:tcPr>
          <w:p w14:paraId="6C45C23E" w14:textId="77777777" w:rsidR="00931CE6" w:rsidRPr="00117456" w:rsidRDefault="00931CE6">
            <w:pPr>
              <w:spacing w:before="60" w:after="60" w:line="259" w:lineRule="auto"/>
              <w:rPr>
                <w:b/>
                <w:bCs/>
              </w:rPr>
            </w:pPr>
            <w:r w:rsidRPr="00117456">
              <w:rPr>
                <w:b/>
                <w:bCs/>
              </w:rPr>
              <w:t>Email Address</w:t>
            </w:r>
          </w:p>
        </w:tc>
        <w:tc>
          <w:tcPr>
            <w:tcW w:w="6428" w:type="dxa"/>
            <w:shd w:val="clear" w:color="auto" w:fill="FFFFFF" w:themeFill="background1"/>
            <w:vAlign w:val="center"/>
          </w:tcPr>
          <w:p w14:paraId="4B39C759" w14:textId="77777777" w:rsidR="00931CE6" w:rsidRPr="00275966" w:rsidRDefault="00931CE6" w:rsidP="00C24891">
            <w:pPr>
              <w:pStyle w:val="Bodynospacing"/>
            </w:pPr>
          </w:p>
        </w:tc>
      </w:tr>
      <w:tr w:rsidR="00931CE6" w:rsidRPr="007D6112" w14:paraId="1B7AE9DE" w14:textId="77777777" w:rsidTr="00C24891">
        <w:trPr>
          <w:cantSplit/>
        </w:trPr>
        <w:tc>
          <w:tcPr>
            <w:tcW w:w="3210" w:type="dxa"/>
            <w:shd w:val="clear" w:color="auto" w:fill="FFFFFF" w:themeFill="background1"/>
            <w:vAlign w:val="center"/>
          </w:tcPr>
          <w:p w14:paraId="08D98ED5" w14:textId="77777777" w:rsidR="00931CE6" w:rsidRPr="00117456" w:rsidRDefault="00931CE6">
            <w:pPr>
              <w:spacing w:before="60" w:after="60" w:line="259" w:lineRule="auto"/>
              <w:rPr>
                <w:b/>
                <w:bCs/>
              </w:rPr>
            </w:pPr>
            <w:r w:rsidRPr="00117456">
              <w:rPr>
                <w:b/>
                <w:bCs/>
              </w:rPr>
              <w:t>Phone Number</w:t>
            </w:r>
          </w:p>
        </w:tc>
        <w:tc>
          <w:tcPr>
            <w:tcW w:w="6428" w:type="dxa"/>
            <w:shd w:val="clear" w:color="auto" w:fill="FFFFFF" w:themeFill="background1"/>
            <w:vAlign w:val="center"/>
          </w:tcPr>
          <w:p w14:paraId="1D492E1E" w14:textId="77777777" w:rsidR="00931CE6" w:rsidRPr="00275966" w:rsidRDefault="00931CE6" w:rsidP="00C24891">
            <w:pPr>
              <w:pStyle w:val="Bodynospacing"/>
            </w:pPr>
          </w:p>
        </w:tc>
      </w:tr>
    </w:tbl>
    <w:p w14:paraId="763BB4CE" w14:textId="5D6A3F57" w:rsidR="00931CE6" w:rsidRDefault="00931CE6" w:rsidP="008B376D">
      <w:pPr>
        <w:pStyle w:val="Heading2"/>
      </w:pPr>
      <w:bookmarkStart w:id="3" w:name="_Toc132267901"/>
      <w:bookmarkStart w:id="4" w:name="_Toc132267994"/>
      <w:bookmarkStart w:id="5" w:name="_Toc1673846970"/>
      <w:r>
        <w:t>Key Team</w:t>
      </w:r>
      <w:bookmarkEnd w:id="3"/>
      <w:bookmarkEnd w:id="4"/>
      <w:r>
        <w:t xml:space="preserve"> Members</w:t>
      </w:r>
      <w:bookmarkEnd w:id="5"/>
    </w:p>
    <w:p w14:paraId="6B944CB4" w14:textId="285D117C" w:rsidR="00931CE6" w:rsidRPr="00266C75" w:rsidRDefault="00931CE6" w:rsidP="00931CE6">
      <w:pPr>
        <w:pStyle w:val="BodyText"/>
      </w:pPr>
      <w:r w:rsidRPr="007D6112">
        <w:t>Provide names, titles</w:t>
      </w:r>
      <w:r>
        <w:t>,</w:t>
      </w:r>
      <w:r w:rsidRPr="007D6112">
        <w:t xml:space="preserve"> and email addresses </w:t>
      </w:r>
      <w:r>
        <w:t xml:space="preserve">of additional </w:t>
      </w:r>
      <w:r w:rsidRPr="007D6112">
        <w:t>team members</w:t>
      </w:r>
      <w:r>
        <w:t>.</w:t>
      </w:r>
      <w:r w:rsidRPr="007D6112">
        <w:t xml:space="preserve"> </w:t>
      </w:r>
      <w:r>
        <w:t xml:space="preserve">Applicants are encouraged to include key </w:t>
      </w:r>
      <w:r w:rsidR="00666BA0">
        <w:t xml:space="preserve">decision-making </w:t>
      </w:r>
      <w:r>
        <w:t>members from</w:t>
      </w:r>
      <w:r w:rsidR="00FB708B">
        <w:t xml:space="preserve"> their Medicaid agency as well as any</w:t>
      </w:r>
      <w:r>
        <w:t xml:space="preserve"> relevant agencies, departments, health plans,</w:t>
      </w:r>
      <w:r w:rsidR="00053558">
        <w:t xml:space="preserve"> school</w:t>
      </w:r>
      <w:r w:rsidR="00D16E38">
        <w:t xml:space="preserve"> districts</w:t>
      </w:r>
      <w:r w:rsidR="00053558">
        <w:t>,</w:t>
      </w:r>
      <w:r w:rsidR="00DF1042">
        <w:t xml:space="preserve"> and/or</w:t>
      </w:r>
      <w:r>
        <w:t xml:space="preserve"> community and provider organizations</w:t>
      </w:r>
      <w:r w:rsidR="00920A9C">
        <w:t xml:space="preserve"> who are interested in, or actively engaged in, advancing the Medicaid oral health workforce</w:t>
      </w:r>
      <w:r>
        <w:t xml:space="preserve">. </w:t>
      </w:r>
      <w:r w:rsidR="00C06897">
        <w:rPr>
          <w:bCs/>
        </w:rPr>
        <w:t>All teams should include at least one participant from the state’s Medicaid agency.</w:t>
      </w:r>
    </w:p>
    <w:tbl>
      <w:tblPr>
        <w:tblStyle w:val="TableGrid"/>
        <w:tblW w:w="9715" w:type="dxa"/>
        <w:tblLook w:val="04A0" w:firstRow="1" w:lastRow="0" w:firstColumn="1" w:lastColumn="0" w:noHBand="0" w:noVBand="1"/>
      </w:tblPr>
      <w:tblGrid>
        <w:gridCol w:w="2335"/>
        <w:gridCol w:w="2340"/>
        <w:gridCol w:w="2340"/>
        <w:gridCol w:w="2700"/>
      </w:tblGrid>
      <w:tr w:rsidR="00931CE6" w:rsidRPr="007D6112" w14:paraId="70796465" w14:textId="77777777">
        <w:trPr>
          <w:cantSplit/>
          <w:tblHeader/>
        </w:trPr>
        <w:tc>
          <w:tcPr>
            <w:tcW w:w="2335" w:type="dxa"/>
            <w:shd w:val="clear" w:color="auto" w:fill="FFFFFF" w:themeFill="background1"/>
            <w:vAlign w:val="center"/>
          </w:tcPr>
          <w:p w14:paraId="334F779F" w14:textId="77777777" w:rsidR="00931CE6" w:rsidRPr="007D6112" w:rsidRDefault="00931CE6">
            <w:pPr>
              <w:spacing w:before="80" w:after="80" w:line="259" w:lineRule="auto"/>
              <w:rPr>
                <w:b/>
              </w:rPr>
            </w:pPr>
            <w:r w:rsidRPr="007D6112">
              <w:rPr>
                <w:b/>
              </w:rPr>
              <w:t>Name</w:t>
            </w:r>
          </w:p>
        </w:tc>
        <w:tc>
          <w:tcPr>
            <w:tcW w:w="2340" w:type="dxa"/>
            <w:shd w:val="clear" w:color="auto" w:fill="FFFFFF" w:themeFill="background1"/>
            <w:vAlign w:val="center"/>
          </w:tcPr>
          <w:p w14:paraId="0AACEDB3" w14:textId="77777777" w:rsidR="00931CE6" w:rsidRPr="007D6112" w:rsidRDefault="00931CE6">
            <w:pPr>
              <w:spacing w:before="80" w:after="80" w:line="259" w:lineRule="auto"/>
              <w:rPr>
                <w:b/>
              </w:rPr>
            </w:pPr>
            <w:r w:rsidRPr="007D6112">
              <w:rPr>
                <w:b/>
              </w:rPr>
              <w:t>Organization</w:t>
            </w:r>
          </w:p>
        </w:tc>
        <w:tc>
          <w:tcPr>
            <w:tcW w:w="2340" w:type="dxa"/>
            <w:shd w:val="clear" w:color="auto" w:fill="FFFFFF" w:themeFill="background1"/>
            <w:vAlign w:val="center"/>
          </w:tcPr>
          <w:p w14:paraId="2727A4D3" w14:textId="77777777" w:rsidR="00931CE6" w:rsidRPr="007D6112" w:rsidRDefault="00931CE6">
            <w:pPr>
              <w:spacing w:before="80" w:after="80" w:line="259" w:lineRule="auto"/>
              <w:rPr>
                <w:b/>
              </w:rPr>
            </w:pPr>
            <w:r w:rsidRPr="007D6112">
              <w:rPr>
                <w:b/>
              </w:rPr>
              <w:t>Title</w:t>
            </w:r>
          </w:p>
        </w:tc>
        <w:tc>
          <w:tcPr>
            <w:tcW w:w="2700" w:type="dxa"/>
            <w:shd w:val="clear" w:color="auto" w:fill="FFFFFF" w:themeFill="background1"/>
            <w:vAlign w:val="center"/>
          </w:tcPr>
          <w:p w14:paraId="36EB005B" w14:textId="77777777" w:rsidR="00931CE6" w:rsidRPr="007D6112" w:rsidRDefault="00931CE6">
            <w:pPr>
              <w:spacing w:before="80" w:after="80" w:line="259" w:lineRule="auto"/>
              <w:rPr>
                <w:b/>
              </w:rPr>
            </w:pPr>
            <w:r w:rsidRPr="007D6112">
              <w:rPr>
                <w:b/>
              </w:rPr>
              <w:t>Email address</w:t>
            </w:r>
          </w:p>
        </w:tc>
      </w:tr>
      <w:tr w:rsidR="00931CE6" w:rsidRPr="00C24891" w14:paraId="76D4C1C5" w14:textId="77777777">
        <w:trPr>
          <w:cantSplit/>
        </w:trPr>
        <w:tc>
          <w:tcPr>
            <w:tcW w:w="2335" w:type="dxa"/>
            <w:shd w:val="clear" w:color="auto" w:fill="FFFFFF" w:themeFill="background1"/>
            <w:vAlign w:val="center"/>
          </w:tcPr>
          <w:p w14:paraId="7C0D5F83" w14:textId="77777777" w:rsidR="00931CE6" w:rsidRPr="00C24891" w:rsidRDefault="00931CE6" w:rsidP="00C24891">
            <w:pPr>
              <w:pStyle w:val="Bodynospacing"/>
              <w:rPr>
                <w:sz w:val="24"/>
                <w:szCs w:val="28"/>
              </w:rPr>
            </w:pPr>
          </w:p>
        </w:tc>
        <w:tc>
          <w:tcPr>
            <w:tcW w:w="2340" w:type="dxa"/>
            <w:vAlign w:val="center"/>
          </w:tcPr>
          <w:p w14:paraId="2816294A" w14:textId="77777777" w:rsidR="00931CE6" w:rsidRPr="00C24891" w:rsidRDefault="00931CE6" w:rsidP="00C24891">
            <w:pPr>
              <w:pStyle w:val="Bodynospacing"/>
              <w:rPr>
                <w:sz w:val="24"/>
                <w:szCs w:val="28"/>
              </w:rPr>
            </w:pPr>
          </w:p>
        </w:tc>
        <w:tc>
          <w:tcPr>
            <w:tcW w:w="2340" w:type="dxa"/>
            <w:vAlign w:val="center"/>
          </w:tcPr>
          <w:p w14:paraId="753AC9BB" w14:textId="77777777" w:rsidR="00931CE6" w:rsidRPr="00C24891" w:rsidRDefault="00931CE6" w:rsidP="00C24891">
            <w:pPr>
              <w:pStyle w:val="Bodynospacing"/>
              <w:rPr>
                <w:sz w:val="24"/>
                <w:szCs w:val="28"/>
              </w:rPr>
            </w:pPr>
          </w:p>
        </w:tc>
        <w:tc>
          <w:tcPr>
            <w:tcW w:w="2700" w:type="dxa"/>
            <w:vAlign w:val="center"/>
          </w:tcPr>
          <w:p w14:paraId="6B5A0092" w14:textId="77777777" w:rsidR="00931CE6" w:rsidRPr="00C24891" w:rsidRDefault="00931CE6" w:rsidP="00C24891">
            <w:pPr>
              <w:pStyle w:val="Bodynospacing"/>
              <w:rPr>
                <w:sz w:val="24"/>
                <w:szCs w:val="28"/>
              </w:rPr>
            </w:pPr>
          </w:p>
        </w:tc>
      </w:tr>
      <w:tr w:rsidR="00931CE6" w:rsidRPr="00C24891" w14:paraId="4E256645" w14:textId="77777777">
        <w:trPr>
          <w:cantSplit/>
        </w:trPr>
        <w:tc>
          <w:tcPr>
            <w:tcW w:w="2335" w:type="dxa"/>
            <w:vAlign w:val="center"/>
          </w:tcPr>
          <w:p w14:paraId="5B1A8F96" w14:textId="77777777" w:rsidR="00931CE6" w:rsidRPr="00C24891" w:rsidRDefault="00931CE6" w:rsidP="00C24891">
            <w:pPr>
              <w:pStyle w:val="Bodynospacing"/>
              <w:rPr>
                <w:sz w:val="24"/>
                <w:szCs w:val="28"/>
              </w:rPr>
            </w:pPr>
          </w:p>
        </w:tc>
        <w:tc>
          <w:tcPr>
            <w:tcW w:w="2340" w:type="dxa"/>
            <w:vAlign w:val="center"/>
          </w:tcPr>
          <w:p w14:paraId="2503526C" w14:textId="77777777" w:rsidR="00931CE6" w:rsidRPr="00C24891" w:rsidRDefault="00931CE6" w:rsidP="00C24891">
            <w:pPr>
              <w:pStyle w:val="Bodynospacing"/>
              <w:rPr>
                <w:sz w:val="24"/>
                <w:szCs w:val="28"/>
              </w:rPr>
            </w:pPr>
          </w:p>
        </w:tc>
        <w:tc>
          <w:tcPr>
            <w:tcW w:w="2340" w:type="dxa"/>
            <w:vAlign w:val="center"/>
          </w:tcPr>
          <w:p w14:paraId="0B7DC66A" w14:textId="77777777" w:rsidR="00931CE6" w:rsidRPr="00C24891" w:rsidRDefault="00931CE6" w:rsidP="00C24891">
            <w:pPr>
              <w:pStyle w:val="Bodynospacing"/>
              <w:rPr>
                <w:sz w:val="24"/>
                <w:szCs w:val="28"/>
              </w:rPr>
            </w:pPr>
          </w:p>
        </w:tc>
        <w:tc>
          <w:tcPr>
            <w:tcW w:w="2700" w:type="dxa"/>
            <w:vAlign w:val="center"/>
          </w:tcPr>
          <w:p w14:paraId="7331876D" w14:textId="77777777" w:rsidR="00931CE6" w:rsidRPr="00C24891" w:rsidRDefault="00931CE6" w:rsidP="00C24891">
            <w:pPr>
              <w:pStyle w:val="Bodynospacing"/>
              <w:rPr>
                <w:sz w:val="24"/>
                <w:szCs w:val="28"/>
              </w:rPr>
            </w:pPr>
          </w:p>
        </w:tc>
      </w:tr>
      <w:tr w:rsidR="00931CE6" w:rsidRPr="00C24891" w14:paraId="268F12D5" w14:textId="77777777">
        <w:trPr>
          <w:cantSplit/>
        </w:trPr>
        <w:tc>
          <w:tcPr>
            <w:tcW w:w="2335" w:type="dxa"/>
            <w:vAlign w:val="center"/>
          </w:tcPr>
          <w:p w14:paraId="0BD140B5" w14:textId="77777777" w:rsidR="00931CE6" w:rsidRPr="00C24891" w:rsidRDefault="00931CE6" w:rsidP="00C24891">
            <w:pPr>
              <w:pStyle w:val="Bodynospacing"/>
              <w:rPr>
                <w:sz w:val="24"/>
                <w:szCs w:val="28"/>
              </w:rPr>
            </w:pPr>
          </w:p>
        </w:tc>
        <w:tc>
          <w:tcPr>
            <w:tcW w:w="2340" w:type="dxa"/>
            <w:vAlign w:val="center"/>
          </w:tcPr>
          <w:p w14:paraId="75AC18D9" w14:textId="77777777" w:rsidR="00931CE6" w:rsidRPr="00C24891" w:rsidRDefault="00931CE6" w:rsidP="00C24891">
            <w:pPr>
              <w:pStyle w:val="Bodynospacing"/>
              <w:rPr>
                <w:sz w:val="24"/>
                <w:szCs w:val="28"/>
              </w:rPr>
            </w:pPr>
          </w:p>
        </w:tc>
        <w:tc>
          <w:tcPr>
            <w:tcW w:w="2340" w:type="dxa"/>
            <w:vAlign w:val="center"/>
          </w:tcPr>
          <w:p w14:paraId="66422667" w14:textId="77777777" w:rsidR="00931CE6" w:rsidRPr="00C24891" w:rsidRDefault="00931CE6" w:rsidP="00C24891">
            <w:pPr>
              <w:pStyle w:val="Bodynospacing"/>
              <w:rPr>
                <w:sz w:val="24"/>
                <w:szCs w:val="28"/>
              </w:rPr>
            </w:pPr>
          </w:p>
        </w:tc>
        <w:tc>
          <w:tcPr>
            <w:tcW w:w="2700" w:type="dxa"/>
            <w:vAlign w:val="center"/>
          </w:tcPr>
          <w:p w14:paraId="12C83B13" w14:textId="77777777" w:rsidR="00931CE6" w:rsidRPr="00C24891" w:rsidRDefault="00931CE6" w:rsidP="00C24891">
            <w:pPr>
              <w:pStyle w:val="Bodynospacing"/>
              <w:rPr>
                <w:sz w:val="24"/>
                <w:szCs w:val="28"/>
              </w:rPr>
            </w:pPr>
          </w:p>
        </w:tc>
      </w:tr>
      <w:tr w:rsidR="00931CE6" w:rsidRPr="00C24891" w14:paraId="124E9765" w14:textId="77777777">
        <w:trPr>
          <w:cantSplit/>
        </w:trPr>
        <w:tc>
          <w:tcPr>
            <w:tcW w:w="2335" w:type="dxa"/>
            <w:vAlign w:val="center"/>
          </w:tcPr>
          <w:p w14:paraId="59D2416E" w14:textId="77777777" w:rsidR="00931CE6" w:rsidRPr="00C24891" w:rsidRDefault="00931CE6" w:rsidP="00C24891">
            <w:pPr>
              <w:pStyle w:val="Bodynospacing"/>
              <w:rPr>
                <w:sz w:val="24"/>
                <w:szCs w:val="28"/>
              </w:rPr>
            </w:pPr>
          </w:p>
        </w:tc>
        <w:tc>
          <w:tcPr>
            <w:tcW w:w="2340" w:type="dxa"/>
            <w:vAlign w:val="center"/>
          </w:tcPr>
          <w:p w14:paraId="722500CF" w14:textId="77777777" w:rsidR="00931CE6" w:rsidRPr="00C24891" w:rsidRDefault="00931CE6" w:rsidP="00C24891">
            <w:pPr>
              <w:pStyle w:val="Bodynospacing"/>
              <w:rPr>
                <w:sz w:val="24"/>
                <w:szCs w:val="28"/>
              </w:rPr>
            </w:pPr>
          </w:p>
        </w:tc>
        <w:tc>
          <w:tcPr>
            <w:tcW w:w="2340" w:type="dxa"/>
            <w:vAlign w:val="center"/>
          </w:tcPr>
          <w:p w14:paraId="109CFBF7" w14:textId="77777777" w:rsidR="00931CE6" w:rsidRPr="00C24891" w:rsidRDefault="00931CE6" w:rsidP="00C24891">
            <w:pPr>
              <w:pStyle w:val="Bodynospacing"/>
              <w:rPr>
                <w:sz w:val="24"/>
                <w:szCs w:val="28"/>
              </w:rPr>
            </w:pPr>
          </w:p>
        </w:tc>
        <w:tc>
          <w:tcPr>
            <w:tcW w:w="2700" w:type="dxa"/>
            <w:vAlign w:val="center"/>
          </w:tcPr>
          <w:p w14:paraId="717AE275" w14:textId="77777777" w:rsidR="00931CE6" w:rsidRPr="00C24891" w:rsidRDefault="00931CE6" w:rsidP="00C24891">
            <w:pPr>
              <w:pStyle w:val="Bodynospacing"/>
              <w:rPr>
                <w:sz w:val="24"/>
                <w:szCs w:val="28"/>
              </w:rPr>
            </w:pPr>
          </w:p>
        </w:tc>
      </w:tr>
      <w:tr w:rsidR="00931CE6" w:rsidRPr="00C24891" w14:paraId="43E6DF7B" w14:textId="77777777">
        <w:trPr>
          <w:cantSplit/>
        </w:trPr>
        <w:tc>
          <w:tcPr>
            <w:tcW w:w="2335" w:type="dxa"/>
            <w:vAlign w:val="center"/>
          </w:tcPr>
          <w:p w14:paraId="6C12BEF4" w14:textId="77777777" w:rsidR="00931CE6" w:rsidRPr="00C24891" w:rsidRDefault="00931CE6" w:rsidP="00C24891">
            <w:pPr>
              <w:pStyle w:val="Bodynospacing"/>
              <w:rPr>
                <w:sz w:val="24"/>
                <w:szCs w:val="28"/>
              </w:rPr>
            </w:pPr>
          </w:p>
        </w:tc>
        <w:tc>
          <w:tcPr>
            <w:tcW w:w="2340" w:type="dxa"/>
            <w:vAlign w:val="center"/>
          </w:tcPr>
          <w:p w14:paraId="26347880" w14:textId="77777777" w:rsidR="00931CE6" w:rsidRPr="00C24891" w:rsidRDefault="00931CE6" w:rsidP="00C24891">
            <w:pPr>
              <w:pStyle w:val="Bodynospacing"/>
              <w:rPr>
                <w:sz w:val="24"/>
                <w:szCs w:val="28"/>
              </w:rPr>
            </w:pPr>
          </w:p>
        </w:tc>
        <w:tc>
          <w:tcPr>
            <w:tcW w:w="2340" w:type="dxa"/>
            <w:vAlign w:val="center"/>
          </w:tcPr>
          <w:p w14:paraId="45FF82AB" w14:textId="77777777" w:rsidR="00931CE6" w:rsidRPr="00C24891" w:rsidRDefault="00931CE6" w:rsidP="00C24891">
            <w:pPr>
              <w:pStyle w:val="Bodynospacing"/>
              <w:rPr>
                <w:sz w:val="24"/>
                <w:szCs w:val="28"/>
              </w:rPr>
            </w:pPr>
          </w:p>
        </w:tc>
        <w:tc>
          <w:tcPr>
            <w:tcW w:w="2700" w:type="dxa"/>
            <w:vAlign w:val="center"/>
          </w:tcPr>
          <w:p w14:paraId="7644AE7D" w14:textId="77777777" w:rsidR="00931CE6" w:rsidRPr="00C24891" w:rsidRDefault="00931CE6" w:rsidP="00C24891">
            <w:pPr>
              <w:pStyle w:val="Bodynospacing"/>
              <w:rPr>
                <w:sz w:val="24"/>
                <w:szCs w:val="28"/>
              </w:rPr>
            </w:pPr>
          </w:p>
        </w:tc>
      </w:tr>
      <w:tr w:rsidR="00931CE6" w:rsidRPr="00C24891" w14:paraId="7F44875C" w14:textId="77777777">
        <w:trPr>
          <w:cantSplit/>
        </w:trPr>
        <w:tc>
          <w:tcPr>
            <w:tcW w:w="2335" w:type="dxa"/>
            <w:vAlign w:val="center"/>
          </w:tcPr>
          <w:p w14:paraId="0B184515" w14:textId="77777777" w:rsidR="00931CE6" w:rsidRPr="00C24891" w:rsidRDefault="00931CE6" w:rsidP="00C24891">
            <w:pPr>
              <w:pStyle w:val="Bodynospacing"/>
              <w:rPr>
                <w:sz w:val="24"/>
                <w:szCs w:val="28"/>
              </w:rPr>
            </w:pPr>
          </w:p>
        </w:tc>
        <w:tc>
          <w:tcPr>
            <w:tcW w:w="2340" w:type="dxa"/>
            <w:vAlign w:val="center"/>
          </w:tcPr>
          <w:p w14:paraId="3D1EF079" w14:textId="77777777" w:rsidR="00931CE6" w:rsidRPr="00C24891" w:rsidRDefault="00931CE6" w:rsidP="00C24891">
            <w:pPr>
              <w:pStyle w:val="Bodynospacing"/>
              <w:rPr>
                <w:sz w:val="24"/>
                <w:szCs w:val="28"/>
              </w:rPr>
            </w:pPr>
          </w:p>
        </w:tc>
        <w:tc>
          <w:tcPr>
            <w:tcW w:w="2340" w:type="dxa"/>
            <w:vAlign w:val="center"/>
          </w:tcPr>
          <w:p w14:paraId="66FC347C" w14:textId="77777777" w:rsidR="00931CE6" w:rsidRPr="00C24891" w:rsidRDefault="00931CE6" w:rsidP="00C24891">
            <w:pPr>
              <w:pStyle w:val="Bodynospacing"/>
              <w:rPr>
                <w:sz w:val="24"/>
                <w:szCs w:val="28"/>
              </w:rPr>
            </w:pPr>
          </w:p>
        </w:tc>
        <w:tc>
          <w:tcPr>
            <w:tcW w:w="2700" w:type="dxa"/>
            <w:vAlign w:val="center"/>
          </w:tcPr>
          <w:p w14:paraId="747673C7" w14:textId="77777777" w:rsidR="00931CE6" w:rsidRPr="00C24891" w:rsidRDefault="00931CE6" w:rsidP="00C24891">
            <w:pPr>
              <w:pStyle w:val="Bodynospacing"/>
              <w:rPr>
                <w:sz w:val="24"/>
                <w:szCs w:val="28"/>
              </w:rPr>
            </w:pPr>
          </w:p>
        </w:tc>
      </w:tr>
    </w:tbl>
    <w:p w14:paraId="29427618" w14:textId="5D9766D7" w:rsidR="008B376D" w:rsidRDefault="00084425" w:rsidP="008B376D">
      <w:pPr>
        <w:pStyle w:val="Heading2"/>
      </w:pPr>
      <w:r>
        <w:t>Signature of Support</w:t>
      </w:r>
    </w:p>
    <w:p w14:paraId="6084A59A" w14:textId="220EB041" w:rsidR="007011BF" w:rsidRDefault="007011BF" w:rsidP="007011BF">
      <w:r>
        <w:t xml:space="preserve">Applicants must </w:t>
      </w:r>
      <w:r w:rsidR="00C564CA">
        <w:t xml:space="preserve">obtain a signature for participation from </w:t>
      </w:r>
      <w:r w:rsidR="00941E87">
        <w:t>their state’s Dental Director or equivalent</w:t>
      </w:r>
      <w:r w:rsidR="007D688E">
        <w:t xml:space="preserve"> position</w:t>
      </w:r>
      <w:r w:rsidR="00941E87">
        <w:t xml:space="preserve">. This signature indicates </w:t>
      </w:r>
      <w:r w:rsidR="00F9409E">
        <w:t>the Director’s willingness to support the participation of staff in the five virtual meeting</w:t>
      </w:r>
      <w:r w:rsidR="00A72949">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970"/>
        <w:gridCol w:w="1170"/>
        <w:gridCol w:w="3433"/>
      </w:tblGrid>
      <w:tr w:rsidR="00275966" w14:paraId="0AC08F88" w14:textId="77777777" w:rsidTr="00275966">
        <w:trPr>
          <w:trHeight w:val="576"/>
        </w:trPr>
        <w:tc>
          <w:tcPr>
            <w:tcW w:w="2065" w:type="dxa"/>
            <w:vAlign w:val="bottom"/>
          </w:tcPr>
          <w:p w14:paraId="6923DF83" w14:textId="5573DDB1" w:rsidR="00275966" w:rsidRPr="00275966" w:rsidRDefault="00275966" w:rsidP="00275966">
            <w:pPr>
              <w:rPr>
                <w:b/>
                <w:bCs/>
              </w:rPr>
            </w:pPr>
            <w:r w:rsidRPr="00275966">
              <w:rPr>
                <w:b/>
                <w:bCs/>
              </w:rPr>
              <w:t>Name and Position:</w:t>
            </w:r>
          </w:p>
        </w:tc>
        <w:tc>
          <w:tcPr>
            <w:tcW w:w="7573" w:type="dxa"/>
            <w:gridSpan w:val="3"/>
            <w:tcBorders>
              <w:bottom w:val="single" w:sz="4" w:space="0" w:color="auto"/>
            </w:tcBorders>
            <w:vAlign w:val="bottom"/>
          </w:tcPr>
          <w:p w14:paraId="3F21B243" w14:textId="5D1560A4" w:rsidR="00275966" w:rsidRDefault="00275966" w:rsidP="00C24891">
            <w:pPr>
              <w:pStyle w:val="Bodynospacing"/>
            </w:pPr>
          </w:p>
        </w:tc>
      </w:tr>
      <w:tr w:rsidR="00275966" w14:paraId="227E11E9" w14:textId="77777777" w:rsidTr="00275966">
        <w:trPr>
          <w:trHeight w:val="576"/>
        </w:trPr>
        <w:tc>
          <w:tcPr>
            <w:tcW w:w="2065" w:type="dxa"/>
            <w:vAlign w:val="bottom"/>
          </w:tcPr>
          <w:p w14:paraId="184F0A0F" w14:textId="1F43EF0B" w:rsidR="00275966" w:rsidRPr="00275966" w:rsidRDefault="00275966" w:rsidP="00275966">
            <w:pPr>
              <w:rPr>
                <w:b/>
                <w:bCs/>
              </w:rPr>
            </w:pPr>
            <w:r w:rsidRPr="00275966">
              <w:rPr>
                <w:b/>
                <w:bCs/>
              </w:rPr>
              <w:t>Signature:</w:t>
            </w:r>
          </w:p>
        </w:tc>
        <w:tc>
          <w:tcPr>
            <w:tcW w:w="2970" w:type="dxa"/>
            <w:tcBorders>
              <w:top w:val="single" w:sz="4" w:space="0" w:color="auto"/>
              <w:bottom w:val="single" w:sz="4" w:space="0" w:color="auto"/>
            </w:tcBorders>
            <w:vAlign w:val="bottom"/>
          </w:tcPr>
          <w:p w14:paraId="2B419706" w14:textId="18294E78" w:rsidR="00275966" w:rsidRDefault="00275966" w:rsidP="00C24891">
            <w:pPr>
              <w:pStyle w:val="Bodynospacing"/>
            </w:pPr>
          </w:p>
        </w:tc>
        <w:tc>
          <w:tcPr>
            <w:tcW w:w="1170" w:type="dxa"/>
            <w:vAlign w:val="bottom"/>
          </w:tcPr>
          <w:p w14:paraId="0E4B9627" w14:textId="32272E74" w:rsidR="00275966" w:rsidRPr="00275966" w:rsidRDefault="00275966" w:rsidP="00275966">
            <w:pPr>
              <w:rPr>
                <w:b/>
                <w:bCs/>
              </w:rPr>
            </w:pPr>
            <w:r w:rsidRPr="00275966">
              <w:rPr>
                <w:b/>
                <w:bCs/>
              </w:rPr>
              <w:t>Date:</w:t>
            </w:r>
          </w:p>
        </w:tc>
        <w:tc>
          <w:tcPr>
            <w:tcW w:w="3433" w:type="dxa"/>
            <w:tcBorders>
              <w:bottom w:val="single" w:sz="4" w:space="0" w:color="auto"/>
            </w:tcBorders>
            <w:vAlign w:val="bottom"/>
          </w:tcPr>
          <w:p w14:paraId="04CC08E6" w14:textId="2D1ED894" w:rsidR="00275966" w:rsidRDefault="00275966" w:rsidP="00C24891">
            <w:pPr>
              <w:pStyle w:val="Bodynospacing"/>
            </w:pPr>
          </w:p>
        </w:tc>
      </w:tr>
    </w:tbl>
    <w:p w14:paraId="7D337555" w14:textId="77777777" w:rsidR="001375E8" w:rsidRPr="008F1DE9" w:rsidRDefault="5A6EE597" w:rsidP="001375E8">
      <w:pPr>
        <w:pStyle w:val="Heading1"/>
        <w:rPr>
          <w:lang w:bidi="en-US"/>
        </w:rPr>
      </w:pPr>
      <w:r w:rsidRPr="1E1B13FC">
        <w:rPr>
          <w:lang w:bidi="en-US"/>
        </w:rPr>
        <w:lastRenderedPageBreak/>
        <w:t>Application Narrative</w:t>
      </w:r>
    </w:p>
    <w:p w14:paraId="0983A21B" w14:textId="0AC529C1" w:rsidR="00F86E52" w:rsidRDefault="112E3480" w:rsidP="0037086A">
      <w:pPr>
        <w:pStyle w:val="Heading2"/>
        <w:numPr>
          <w:ilvl w:val="0"/>
          <w:numId w:val="31"/>
        </w:numPr>
        <w:ind w:left="270" w:hanging="270"/>
      </w:pPr>
      <w:r>
        <w:t>Please</w:t>
      </w:r>
      <w:r w:rsidR="504E3C5D">
        <w:t xml:space="preserve"> describe </w:t>
      </w:r>
      <w:r w:rsidR="415DEF96">
        <w:t>recent or</w:t>
      </w:r>
      <w:r w:rsidR="504E3C5D">
        <w:t xml:space="preserve"> current initiatives your agency </w:t>
      </w:r>
      <w:r w:rsidR="00696C61">
        <w:t>is pursuing</w:t>
      </w:r>
      <w:r w:rsidR="504E3C5D">
        <w:t xml:space="preserve"> regarding oral health workforce development</w:t>
      </w:r>
      <w:r w:rsidR="00D16E38">
        <w:t>.</w:t>
      </w:r>
    </w:p>
    <w:p w14:paraId="21577613" w14:textId="0308A9ED" w:rsidR="00B96012" w:rsidRPr="00C24891" w:rsidRDefault="00275966" w:rsidP="0037086A">
      <w:pPr>
        <w:ind w:left="270"/>
        <w:rPr>
          <w:rFonts w:eastAsiaTheme="majorEastAsia"/>
          <w:i/>
          <w:iCs/>
        </w:rPr>
      </w:pPr>
      <w:r w:rsidRPr="00C24891">
        <w:rPr>
          <w:rFonts w:eastAsiaTheme="majorEastAsia"/>
          <w:i/>
          <w:iCs/>
        </w:rPr>
        <w:t>I</w:t>
      </w:r>
      <w:r w:rsidR="00B96012" w:rsidRPr="00C24891">
        <w:rPr>
          <w:rFonts w:eastAsiaTheme="majorEastAsia"/>
          <w:i/>
          <w:iCs/>
        </w:rPr>
        <w:t>nclude any results and/or next steps for listed initiative, if applicable.</w:t>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1375E8" w:rsidRPr="008F1DE9" w14:paraId="3DF7C3DD" w14:textId="77777777" w:rsidTr="00DE052D">
        <w:trPr>
          <w:trHeight w:val="2304"/>
        </w:trPr>
        <w:tc>
          <w:tcPr>
            <w:tcW w:w="9373" w:type="dxa"/>
          </w:tcPr>
          <w:p w14:paraId="1E445183" w14:textId="77777777" w:rsidR="001375E8" w:rsidRPr="008F1DE9" w:rsidRDefault="001375E8" w:rsidP="00C24891"/>
        </w:tc>
      </w:tr>
    </w:tbl>
    <w:p w14:paraId="7181F1B4" w14:textId="7DBB6A1A" w:rsidR="005D32FD" w:rsidRDefault="005D32FD" w:rsidP="0037086A">
      <w:pPr>
        <w:pStyle w:val="Heading2"/>
        <w:numPr>
          <w:ilvl w:val="0"/>
          <w:numId w:val="31"/>
        </w:numPr>
        <w:ind w:left="270" w:hanging="270"/>
      </w:pPr>
      <w:bookmarkStart w:id="6" w:name="_Hlk71539534"/>
      <w:r w:rsidRPr="005D32FD">
        <w:t xml:space="preserve">What are your top priorities </w:t>
      </w:r>
      <w:r w:rsidR="00DF1042">
        <w:t>for</w:t>
      </w:r>
      <w:r w:rsidRPr="005D32FD">
        <w:t xml:space="preserve"> oral health workforce development within your Medicaid program?</w:t>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5D32FD" w:rsidRPr="008F1DE9" w14:paraId="7C60869D" w14:textId="77777777" w:rsidTr="00DE052D">
        <w:trPr>
          <w:trHeight w:val="2304"/>
        </w:trPr>
        <w:tc>
          <w:tcPr>
            <w:tcW w:w="9373" w:type="dxa"/>
          </w:tcPr>
          <w:p w14:paraId="0E55606A" w14:textId="77777777" w:rsidR="005D32FD" w:rsidRPr="008F1DE9" w:rsidRDefault="005D32FD" w:rsidP="00C24891"/>
        </w:tc>
      </w:tr>
    </w:tbl>
    <w:p w14:paraId="6521D4BE" w14:textId="7B29FBF1" w:rsidR="001375E8" w:rsidRPr="008F1DE9" w:rsidRDefault="007B2BDF" w:rsidP="0037086A">
      <w:pPr>
        <w:pStyle w:val="Heading2"/>
        <w:numPr>
          <w:ilvl w:val="0"/>
          <w:numId w:val="31"/>
        </w:numPr>
        <w:ind w:left="270" w:hanging="270"/>
      </w:pPr>
      <w:r w:rsidRPr="2558B5E8">
        <w:rPr>
          <w:rStyle w:val="Heading2Char"/>
          <w:b/>
          <w:bCs/>
        </w:rPr>
        <w:t xml:space="preserve">What outcomes do you hope to achieve from participating in the </w:t>
      </w:r>
      <w:r w:rsidR="00F362F0" w:rsidRPr="2558B5E8">
        <w:rPr>
          <w:rStyle w:val="Heading2Char"/>
          <w:b/>
          <w:bCs/>
          <w:i/>
          <w:iCs/>
        </w:rPr>
        <w:t xml:space="preserve">Medicaid </w:t>
      </w:r>
      <w:r w:rsidRPr="2558B5E8">
        <w:rPr>
          <w:rStyle w:val="Heading2Char"/>
          <w:b/>
          <w:bCs/>
          <w:i/>
          <w:iCs/>
        </w:rPr>
        <w:t>Oral Health Workforce Implementation Learning Series</w:t>
      </w:r>
      <w:r w:rsidRPr="2558B5E8">
        <w:rPr>
          <w:rStyle w:val="Heading2Char"/>
          <w:b/>
          <w:bCs/>
        </w:rPr>
        <w:t>?</w:t>
      </w:r>
      <w:bookmarkEnd w:id="6"/>
      <w:r w:rsidR="00B2311F" w:rsidRPr="2558B5E8">
        <w:rPr>
          <w:rStyle w:val="Heading2Char"/>
          <w:b/>
          <w:bCs/>
        </w:rPr>
        <w:t xml:space="preserve"> </w:t>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0D7901" w:rsidRPr="008F1DE9" w14:paraId="6862C66E" w14:textId="77777777" w:rsidTr="00DE052D">
        <w:trPr>
          <w:trHeight w:val="2304"/>
        </w:trPr>
        <w:tc>
          <w:tcPr>
            <w:tcW w:w="9373" w:type="dxa"/>
          </w:tcPr>
          <w:p w14:paraId="2ACBD2CD" w14:textId="77777777" w:rsidR="000D7901" w:rsidRPr="008F1DE9" w:rsidRDefault="000D7901" w:rsidP="00C24891">
            <w:bookmarkStart w:id="7" w:name="_Hlk196295799"/>
          </w:p>
        </w:tc>
      </w:tr>
    </w:tbl>
    <w:bookmarkEnd w:id="7"/>
    <w:p w14:paraId="7B0220D1" w14:textId="71D954C2" w:rsidR="242BCE9C" w:rsidRDefault="242BCE9C" w:rsidP="2558B5E8">
      <w:pPr>
        <w:pStyle w:val="Heading2"/>
        <w:numPr>
          <w:ilvl w:val="0"/>
          <w:numId w:val="31"/>
        </w:numPr>
        <w:ind w:left="270" w:hanging="270"/>
        <w:rPr>
          <w:rStyle w:val="Heading2Char"/>
          <w:b/>
          <w:bCs/>
        </w:rPr>
      </w:pPr>
      <w:r w:rsidRPr="2558B5E8">
        <w:rPr>
          <w:rStyle w:val="Heading2Char"/>
          <w:b/>
          <w:bCs/>
        </w:rPr>
        <w:lastRenderedPageBreak/>
        <w:t>Are there any specific tools, resources, or supports you would benefit from receiving?</w:t>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854730" w:rsidRPr="008F1DE9" w14:paraId="546C6254" w14:textId="77777777" w:rsidTr="00DE052D">
        <w:trPr>
          <w:trHeight w:val="2016"/>
        </w:trPr>
        <w:tc>
          <w:tcPr>
            <w:tcW w:w="9373" w:type="dxa"/>
          </w:tcPr>
          <w:p w14:paraId="4B7EA428" w14:textId="77777777" w:rsidR="00854730" w:rsidRPr="008F1DE9" w:rsidRDefault="00854730" w:rsidP="009C7DEA"/>
        </w:tc>
      </w:tr>
    </w:tbl>
    <w:p w14:paraId="339AA11B" w14:textId="3B5A83D8" w:rsidR="00A71EA5" w:rsidRDefault="00A71EA5" w:rsidP="0037086A">
      <w:pPr>
        <w:pStyle w:val="Heading2"/>
        <w:numPr>
          <w:ilvl w:val="0"/>
          <w:numId w:val="31"/>
        </w:numPr>
        <w:ind w:left="270" w:hanging="270"/>
        <w:rPr>
          <w:lang w:bidi="en-US"/>
        </w:rPr>
      </w:pPr>
      <w:r w:rsidRPr="2558B5E8">
        <w:rPr>
          <w:lang w:bidi="en-US"/>
        </w:rPr>
        <w:t xml:space="preserve">What challenges are you currently facing in efforts to </w:t>
      </w:r>
      <w:r w:rsidR="007977DF" w:rsidRPr="2558B5E8">
        <w:rPr>
          <w:lang w:bidi="en-US"/>
        </w:rPr>
        <w:t xml:space="preserve">enhance </w:t>
      </w:r>
      <w:r w:rsidRPr="2558B5E8">
        <w:rPr>
          <w:lang w:bidi="en-US"/>
        </w:rPr>
        <w:t>the Medicaid oral health workforce?</w:t>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5D32FD" w:rsidRPr="008F1DE9" w14:paraId="00D873C8" w14:textId="77777777" w:rsidTr="00DE052D">
        <w:trPr>
          <w:trHeight w:val="2016"/>
        </w:trPr>
        <w:tc>
          <w:tcPr>
            <w:tcW w:w="9373" w:type="dxa"/>
          </w:tcPr>
          <w:p w14:paraId="745BCD1B" w14:textId="359F5A29" w:rsidR="005D32FD" w:rsidRPr="008F1DE9" w:rsidRDefault="005D32FD" w:rsidP="00C24891"/>
        </w:tc>
      </w:tr>
    </w:tbl>
    <w:p w14:paraId="6F79CF9C" w14:textId="2A7F741F" w:rsidR="001375E8" w:rsidRDefault="001E155E" w:rsidP="0037086A">
      <w:pPr>
        <w:pStyle w:val="Heading2"/>
        <w:numPr>
          <w:ilvl w:val="0"/>
          <w:numId w:val="31"/>
        </w:numPr>
        <w:ind w:left="270" w:hanging="270"/>
      </w:pPr>
      <w:r>
        <w:t xml:space="preserve">What topics related to the Medicaid oral health workforce are you most interested in </w:t>
      </w:r>
      <w:r w:rsidR="007977DF">
        <w:t>delving into</w:t>
      </w:r>
      <w:r>
        <w:t>?</w:t>
      </w:r>
      <w:r w:rsidR="00C24891">
        <w:t xml:space="preserve"> </w:t>
      </w:r>
      <w:r w:rsidR="00C24891" w:rsidRPr="2558B5E8">
        <w:rPr>
          <w:i/>
          <w:iCs/>
        </w:rPr>
        <w:t>(check all that apply)</w:t>
      </w:r>
    </w:p>
    <w:p w14:paraId="39ABE91C" w14:textId="4A6E4F81" w:rsidR="00275966" w:rsidRDefault="00000000" w:rsidP="00DE052D">
      <w:pPr>
        <w:pStyle w:val="BulletedList"/>
        <w:numPr>
          <w:ilvl w:val="0"/>
          <w:numId w:val="0"/>
        </w:numPr>
        <w:spacing w:after="0"/>
        <w:ind w:left="274"/>
      </w:pPr>
      <w:sdt>
        <w:sdtPr>
          <w:id w:val="-970597363"/>
          <w14:checkbox>
            <w14:checked w14:val="0"/>
            <w14:checkedState w14:val="2612" w14:font="MS Gothic"/>
            <w14:uncheckedState w14:val="2610" w14:font="MS Gothic"/>
          </w14:checkbox>
        </w:sdtPr>
        <w:sdtContent>
          <w:r w:rsidR="00C24891">
            <w:rPr>
              <w:rFonts w:ascii="MS Gothic" w:eastAsia="MS Gothic" w:hAnsi="MS Gothic" w:hint="eastAsia"/>
            </w:rPr>
            <w:t>☐</w:t>
          </w:r>
        </w:sdtContent>
      </w:sdt>
      <w:r w:rsidR="00275966">
        <w:t xml:space="preserve">  </w:t>
      </w:r>
      <w:r w:rsidR="00C2241A">
        <w:t>Authorizing and</w:t>
      </w:r>
      <w:r w:rsidR="007935F1">
        <w:t>/or</w:t>
      </w:r>
      <w:r w:rsidR="00C2241A">
        <w:t xml:space="preserve"> </w:t>
      </w:r>
      <w:r w:rsidR="007935F1">
        <w:t>expanding</w:t>
      </w:r>
      <w:r w:rsidR="0019704A">
        <w:t xml:space="preserve"> </w:t>
      </w:r>
      <w:r w:rsidR="00C2241A">
        <w:t>d</w:t>
      </w:r>
      <w:r w:rsidR="00275966">
        <w:t xml:space="preserve">ental </w:t>
      </w:r>
      <w:r w:rsidR="00C24891">
        <w:t>t</w:t>
      </w:r>
      <w:r w:rsidR="00275966">
        <w:t>herapy</w:t>
      </w:r>
    </w:p>
    <w:p w14:paraId="131ABC7A" w14:textId="7839A1D0" w:rsidR="00275966" w:rsidRDefault="00000000" w:rsidP="00DE052D">
      <w:pPr>
        <w:pStyle w:val="BulletedList"/>
        <w:numPr>
          <w:ilvl w:val="0"/>
          <w:numId w:val="0"/>
        </w:numPr>
        <w:spacing w:after="0"/>
        <w:ind w:left="274"/>
      </w:pPr>
      <w:sdt>
        <w:sdtPr>
          <w:id w:val="2037228904"/>
          <w14:checkbox>
            <w14:checked w14:val="0"/>
            <w14:checkedState w14:val="2612" w14:font="MS Gothic"/>
            <w14:uncheckedState w14:val="2610" w14:font="MS Gothic"/>
          </w14:checkbox>
        </w:sdtPr>
        <w:sdtContent>
          <w:r w:rsidR="00C24891">
            <w:rPr>
              <w:rFonts w:ascii="MS Gothic" w:eastAsia="MS Gothic" w:hAnsi="MS Gothic" w:hint="eastAsia"/>
            </w:rPr>
            <w:t>☐</w:t>
          </w:r>
        </w:sdtContent>
      </w:sdt>
      <w:r w:rsidR="00275966">
        <w:t xml:space="preserve">  </w:t>
      </w:r>
      <w:r w:rsidR="00C24891">
        <w:t>Interstate licensure compact</w:t>
      </w:r>
    </w:p>
    <w:p w14:paraId="03BD5DFB" w14:textId="3E9D71DA" w:rsidR="00275966" w:rsidRDefault="00000000" w:rsidP="00DE052D">
      <w:pPr>
        <w:pStyle w:val="BulletedList"/>
        <w:numPr>
          <w:ilvl w:val="0"/>
          <w:numId w:val="0"/>
        </w:numPr>
        <w:spacing w:after="0"/>
        <w:ind w:left="274"/>
      </w:pPr>
      <w:sdt>
        <w:sdtPr>
          <w:id w:val="1263497078"/>
          <w14:checkbox>
            <w14:checked w14:val="0"/>
            <w14:checkedState w14:val="2612" w14:font="MS Gothic"/>
            <w14:uncheckedState w14:val="2610" w14:font="MS Gothic"/>
          </w14:checkbox>
        </w:sdtPr>
        <w:sdtContent>
          <w:r w:rsidR="00C24891">
            <w:rPr>
              <w:rFonts w:ascii="MS Gothic" w:eastAsia="MS Gothic" w:hAnsi="MS Gothic" w:hint="eastAsia"/>
            </w:rPr>
            <w:t>☐</w:t>
          </w:r>
        </w:sdtContent>
      </w:sdt>
      <w:r w:rsidR="00275966">
        <w:t xml:space="preserve">  </w:t>
      </w:r>
      <w:r w:rsidR="00C24891">
        <w:t>State oral health workforce</w:t>
      </w:r>
      <w:r w:rsidR="00275966">
        <w:t xml:space="preserve"> </w:t>
      </w:r>
      <w:r w:rsidR="00C24891">
        <w:t xml:space="preserve">strategic action planning </w:t>
      </w:r>
    </w:p>
    <w:p w14:paraId="12CB0881" w14:textId="7EAC9F8E" w:rsidR="00275966" w:rsidRDefault="00000000" w:rsidP="00DE052D">
      <w:pPr>
        <w:pStyle w:val="BulletedList"/>
        <w:numPr>
          <w:ilvl w:val="0"/>
          <w:numId w:val="0"/>
        </w:numPr>
        <w:spacing w:after="0"/>
        <w:ind w:left="274"/>
      </w:pPr>
      <w:sdt>
        <w:sdtPr>
          <w:id w:val="1391694853"/>
          <w14:checkbox>
            <w14:checked w14:val="0"/>
            <w14:checkedState w14:val="2612" w14:font="MS Gothic"/>
            <w14:uncheckedState w14:val="2610" w14:font="MS Gothic"/>
          </w14:checkbox>
        </w:sdtPr>
        <w:sdtContent>
          <w:r w:rsidR="00C24891">
            <w:rPr>
              <w:rFonts w:ascii="MS Gothic" w:eastAsia="MS Gothic" w:hAnsi="MS Gothic" w:hint="eastAsia"/>
            </w:rPr>
            <w:t>☐</w:t>
          </w:r>
        </w:sdtContent>
      </w:sdt>
      <w:r w:rsidR="00275966">
        <w:t xml:space="preserve">  </w:t>
      </w:r>
      <w:r w:rsidR="00C24891">
        <w:t>Services in non-traditional settings</w:t>
      </w:r>
      <w:r w:rsidR="00275966">
        <w:t xml:space="preserve"> (e.g., schools, nursing homes, mobile clinics)</w:t>
      </w:r>
    </w:p>
    <w:p w14:paraId="1211F7AF" w14:textId="7F712C92" w:rsidR="00275966" w:rsidRDefault="00000000" w:rsidP="00DE052D">
      <w:pPr>
        <w:pStyle w:val="BulletedList"/>
        <w:numPr>
          <w:ilvl w:val="0"/>
          <w:numId w:val="0"/>
        </w:numPr>
        <w:spacing w:after="0"/>
        <w:ind w:left="274"/>
      </w:pPr>
      <w:sdt>
        <w:sdtPr>
          <w:id w:val="-1168473790"/>
          <w14:checkbox>
            <w14:checked w14:val="0"/>
            <w14:checkedState w14:val="2612" w14:font="MS Gothic"/>
            <w14:uncheckedState w14:val="2610" w14:font="MS Gothic"/>
          </w14:checkbox>
        </w:sdtPr>
        <w:sdtContent>
          <w:r w:rsidR="00C24891">
            <w:rPr>
              <w:rFonts w:ascii="MS Gothic" w:eastAsia="MS Gothic" w:hAnsi="MS Gothic" w:hint="eastAsia"/>
            </w:rPr>
            <w:t>☐</w:t>
          </w:r>
        </w:sdtContent>
      </w:sdt>
      <w:r w:rsidR="00275966">
        <w:t xml:space="preserve">  </w:t>
      </w:r>
      <w:r w:rsidR="00C24891">
        <w:t>Teledentistry</w:t>
      </w:r>
    </w:p>
    <w:p w14:paraId="5657BE9A" w14:textId="27E7E095" w:rsidR="00275966" w:rsidRDefault="00000000" w:rsidP="00DE052D">
      <w:pPr>
        <w:pStyle w:val="BulletedList"/>
        <w:numPr>
          <w:ilvl w:val="0"/>
          <w:numId w:val="0"/>
        </w:numPr>
        <w:spacing w:after="0"/>
        <w:ind w:left="274"/>
      </w:pPr>
      <w:sdt>
        <w:sdtPr>
          <w:id w:val="-1575274530"/>
          <w14:checkbox>
            <w14:checked w14:val="0"/>
            <w14:checkedState w14:val="2612" w14:font="MS Gothic"/>
            <w14:uncheckedState w14:val="2610" w14:font="MS Gothic"/>
          </w14:checkbox>
        </w:sdtPr>
        <w:sdtContent>
          <w:r w:rsidR="00C24891" w:rsidRPr="2558B5E8">
            <w:rPr>
              <w:rFonts w:ascii="MS Gothic" w:eastAsia="MS Gothic" w:hAnsi="MS Gothic"/>
            </w:rPr>
            <w:t>☐</w:t>
          </w:r>
        </w:sdtContent>
      </w:sdt>
      <w:r w:rsidR="00275966">
        <w:t xml:space="preserve">  </w:t>
      </w:r>
      <w:r w:rsidR="007977DF">
        <w:t xml:space="preserve">Strengthening </w:t>
      </w:r>
      <w:r w:rsidR="00C24891">
        <w:t>partnerships and bridging silos</w:t>
      </w:r>
    </w:p>
    <w:p w14:paraId="7F380577" w14:textId="662AEFC1" w:rsidR="00275966" w:rsidRDefault="00000000" w:rsidP="00DE052D">
      <w:pPr>
        <w:pStyle w:val="BulletedList"/>
        <w:numPr>
          <w:ilvl w:val="0"/>
          <w:numId w:val="0"/>
        </w:numPr>
        <w:spacing w:after="0"/>
        <w:ind w:left="274"/>
      </w:pPr>
      <w:sdt>
        <w:sdtPr>
          <w:id w:val="-2086216246"/>
          <w14:checkbox>
            <w14:checked w14:val="0"/>
            <w14:checkedState w14:val="2612" w14:font="MS Gothic"/>
            <w14:uncheckedState w14:val="2610" w14:font="MS Gothic"/>
          </w14:checkbox>
        </w:sdtPr>
        <w:sdtContent>
          <w:r w:rsidR="00C24891">
            <w:rPr>
              <w:rFonts w:ascii="MS Gothic" w:eastAsia="MS Gothic" w:hAnsi="MS Gothic" w:hint="eastAsia"/>
            </w:rPr>
            <w:t>☐</w:t>
          </w:r>
        </w:sdtContent>
      </w:sdt>
      <w:r w:rsidR="00275966">
        <w:t xml:space="preserve">  </w:t>
      </w:r>
      <w:r w:rsidR="00C24891">
        <w:t>Medical-dental integration</w:t>
      </w:r>
    </w:p>
    <w:p w14:paraId="2336992C" w14:textId="64CC65EA" w:rsidR="00275966" w:rsidRDefault="00000000" w:rsidP="00DE052D">
      <w:pPr>
        <w:pStyle w:val="BulletedList"/>
        <w:numPr>
          <w:ilvl w:val="0"/>
          <w:numId w:val="0"/>
        </w:numPr>
        <w:spacing w:after="0"/>
        <w:ind w:left="274"/>
      </w:pPr>
      <w:sdt>
        <w:sdtPr>
          <w:id w:val="985974754"/>
          <w14:checkbox>
            <w14:checked w14:val="0"/>
            <w14:checkedState w14:val="2612" w14:font="MS Gothic"/>
            <w14:uncheckedState w14:val="2610" w14:font="MS Gothic"/>
          </w14:checkbox>
        </w:sdtPr>
        <w:sdtContent>
          <w:r w:rsidR="00C24891">
            <w:rPr>
              <w:rFonts w:ascii="MS Gothic" w:eastAsia="MS Gothic" w:hAnsi="MS Gothic" w:hint="eastAsia"/>
            </w:rPr>
            <w:t>☐</w:t>
          </w:r>
        </w:sdtContent>
      </w:sdt>
      <w:r w:rsidR="00275966">
        <w:t xml:space="preserve">  </w:t>
      </w:r>
      <w:r w:rsidR="00C24891">
        <w:t>Expanding scope of practice</w:t>
      </w:r>
      <w:r w:rsidR="00275966">
        <w:t xml:space="preserve"> for </w:t>
      </w:r>
      <w:r w:rsidR="00C24891">
        <w:t>providers</w:t>
      </w:r>
    </w:p>
    <w:p w14:paraId="009EF90A" w14:textId="586FEC97" w:rsidR="00275966" w:rsidRDefault="00000000" w:rsidP="00DE052D">
      <w:pPr>
        <w:pStyle w:val="BulletedList"/>
        <w:numPr>
          <w:ilvl w:val="0"/>
          <w:numId w:val="0"/>
        </w:numPr>
        <w:spacing w:after="0"/>
        <w:ind w:left="274"/>
      </w:pPr>
      <w:sdt>
        <w:sdtPr>
          <w:id w:val="-252279530"/>
          <w14:checkbox>
            <w14:checked w14:val="0"/>
            <w14:checkedState w14:val="2612" w14:font="MS Gothic"/>
            <w14:uncheckedState w14:val="2610" w14:font="MS Gothic"/>
          </w14:checkbox>
        </w:sdtPr>
        <w:sdtContent>
          <w:r w:rsidR="00C24891">
            <w:rPr>
              <w:rFonts w:ascii="MS Gothic" w:eastAsia="MS Gothic" w:hAnsi="MS Gothic" w:hint="eastAsia"/>
            </w:rPr>
            <w:t>☐</w:t>
          </w:r>
        </w:sdtContent>
      </w:sdt>
      <w:r w:rsidR="00275966">
        <w:t xml:space="preserve">  </w:t>
      </w:r>
      <w:r w:rsidR="00C24891">
        <w:t>Supporting dental education pathways</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380"/>
      </w:tblGrid>
      <w:tr w:rsidR="00275966" w:rsidRPr="00275966" w14:paraId="21B53841" w14:textId="71CABC52" w:rsidTr="0037086A">
        <w:tc>
          <w:tcPr>
            <w:tcW w:w="2070" w:type="dxa"/>
            <w:vAlign w:val="bottom"/>
          </w:tcPr>
          <w:p w14:paraId="6ED2A29C" w14:textId="48C43A69" w:rsidR="00275966" w:rsidRPr="00275966" w:rsidRDefault="00000000" w:rsidP="00275966">
            <w:pPr>
              <w:pStyle w:val="BulletedList"/>
              <w:numPr>
                <w:ilvl w:val="0"/>
                <w:numId w:val="0"/>
              </w:numPr>
              <w:spacing w:after="80"/>
            </w:pPr>
            <w:sdt>
              <w:sdtPr>
                <w:id w:val="1187724912"/>
                <w14:checkbox>
                  <w14:checked w14:val="0"/>
                  <w14:checkedState w14:val="2612" w14:font="MS Gothic"/>
                  <w14:uncheckedState w14:val="2610" w14:font="MS Gothic"/>
                </w14:checkbox>
              </w:sdtPr>
              <w:sdtContent>
                <w:r w:rsidR="00C24891">
                  <w:rPr>
                    <w:rFonts w:ascii="MS Gothic" w:eastAsia="MS Gothic" w:hAnsi="MS Gothic" w:hint="eastAsia"/>
                  </w:rPr>
                  <w:t>☐</w:t>
                </w:r>
              </w:sdtContent>
            </w:sdt>
            <w:r w:rsidR="00C24891">
              <w:t xml:space="preserve">  </w:t>
            </w:r>
            <w:r w:rsidR="00275966" w:rsidRPr="00275966">
              <w:t xml:space="preserve">Other </w:t>
            </w:r>
            <w:r w:rsidR="00275966" w:rsidRPr="00275966">
              <w:rPr>
                <w:i/>
                <w:iCs/>
              </w:rPr>
              <w:t>(describe)</w:t>
            </w:r>
            <w:r w:rsidR="00275966" w:rsidRPr="00275966">
              <w:t xml:space="preserve">: </w:t>
            </w:r>
          </w:p>
        </w:tc>
        <w:tc>
          <w:tcPr>
            <w:tcW w:w="7380" w:type="dxa"/>
            <w:tcBorders>
              <w:bottom w:val="single" w:sz="4" w:space="0" w:color="auto"/>
            </w:tcBorders>
            <w:vAlign w:val="bottom"/>
          </w:tcPr>
          <w:p w14:paraId="09A7988B" w14:textId="77777777" w:rsidR="00275966" w:rsidRPr="00275966" w:rsidRDefault="00275966" w:rsidP="00C24891"/>
        </w:tc>
      </w:tr>
    </w:tbl>
    <w:p w14:paraId="78D5ECE5" w14:textId="257BF18F" w:rsidR="00275966" w:rsidRPr="0037086A" w:rsidRDefault="00275966" w:rsidP="0037086A">
      <w:pPr>
        <w:pStyle w:val="BulletedList"/>
        <w:numPr>
          <w:ilvl w:val="0"/>
          <w:numId w:val="0"/>
        </w:numPr>
        <w:spacing w:before="240"/>
        <w:ind w:left="360"/>
        <w:rPr>
          <w:i/>
          <w:iCs/>
        </w:rPr>
      </w:pPr>
      <w:r w:rsidRPr="0037086A">
        <w:rPr>
          <w:i/>
          <w:iCs/>
        </w:rPr>
        <w:t>Please add any additional details regarding your selections:</w:t>
      </w:r>
    </w:p>
    <w:tbl>
      <w:tblPr>
        <w:tblStyle w:val="TableGrid"/>
        <w:tblW w:w="0" w:type="auto"/>
        <w:tblInd w:w="355" w:type="dxa"/>
        <w:tblCellMar>
          <w:top w:w="144" w:type="dxa"/>
          <w:left w:w="144" w:type="dxa"/>
          <w:bottom w:w="144" w:type="dxa"/>
          <w:right w:w="144" w:type="dxa"/>
        </w:tblCellMar>
        <w:tblLook w:val="04A0" w:firstRow="1" w:lastRow="0" w:firstColumn="1" w:lastColumn="0" w:noHBand="0" w:noVBand="1"/>
      </w:tblPr>
      <w:tblGrid>
        <w:gridCol w:w="9283"/>
      </w:tblGrid>
      <w:tr w:rsidR="001E155E" w:rsidRPr="008F1DE9" w14:paraId="436C60E2" w14:textId="77777777" w:rsidTr="00DE052D">
        <w:trPr>
          <w:trHeight w:val="2016"/>
        </w:trPr>
        <w:tc>
          <w:tcPr>
            <w:tcW w:w="9283" w:type="dxa"/>
          </w:tcPr>
          <w:p w14:paraId="105FB9ED" w14:textId="2FCE98A3" w:rsidR="001E155E" w:rsidRPr="008F1DE9" w:rsidRDefault="001E155E" w:rsidP="00C24891"/>
        </w:tc>
      </w:tr>
    </w:tbl>
    <w:p w14:paraId="5F51750D" w14:textId="2DA4E430" w:rsidR="00F24EC6" w:rsidRPr="00DE052D" w:rsidRDefault="00F24EC6" w:rsidP="00DE052D">
      <w:pPr>
        <w:spacing w:after="0"/>
        <w:rPr>
          <w:rFonts w:asciiTheme="majorHAnsi" w:eastAsiaTheme="majorEastAsia" w:hAnsiTheme="majorHAnsi" w:cstheme="majorBidi"/>
          <w:b/>
          <w:color w:val="0D8ABB" w:themeColor="accent3" w:themeShade="BF"/>
          <w:kern w:val="21"/>
          <w:sz w:val="2"/>
          <w:szCs w:val="2"/>
        </w:rPr>
      </w:pPr>
    </w:p>
    <w:sectPr w:rsidR="00F24EC6" w:rsidRPr="00DE052D" w:rsidSect="004D26AB">
      <w:headerReference w:type="even" r:id="rId24"/>
      <w:footerReference w:type="default" r:id="rId25"/>
      <w:headerReference w:type="first" r:id="rId26"/>
      <w:footnotePr>
        <w:numFmt w:val="chicago"/>
      </w:footnotePr>
      <w:endnotePr>
        <w:numFmt w:val="decimal"/>
      </w:endnotePr>
      <w:type w:val="continuous"/>
      <w:pgSz w:w="12240" w:h="15840" w:code="1"/>
      <w:pgMar w:top="1152" w:right="1296" w:bottom="1008" w:left="129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64A12" w14:textId="77777777" w:rsidR="00EA23F8" w:rsidRPr="00A018D4" w:rsidRDefault="00EA23F8" w:rsidP="00256317">
      <w:pPr>
        <w:pStyle w:val="EndnotesHeader"/>
        <w:spacing w:line="240" w:lineRule="auto"/>
        <w:rPr>
          <w:color w:val="4D4339" w:themeColor="text2" w:themeShade="80"/>
          <w:sz w:val="24"/>
          <w:szCs w:val="24"/>
        </w:rPr>
      </w:pPr>
      <w:r w:rsidRPr="00A018D4">
        <w:rPr>
          <w:color w:val="4D4339" w:themeColor="text2" w:themeShade="80"/>
          <w:sz w:val="24"/>
          <w:szCs w:val="24"/>
        </w:rPr>
        <w:t>Endnotes</w:t>
      </w:r>
    </w:p>
  </w:endnote>
  <w:endnote w:type="continuationSeparator" w:id="0">
    <w:p w14:paraId="3342DCCF" w14:textId="77777777" w:rsidR="00EA23F8" w:rsidRDefault="00EA23F8"/>
  </w:endnote>
  <w:endnote w:type="continuationNotice" w:id="1">
    <w:p w14:paraId="3C4558D7" w14:textId="77777777" w:rsidR="00EA23F8" w:rsidRDefault="00EA2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31CB" w14:textId="68D12AEA" w:rsidR="00671D02" w:rsidRPr="00DD3A0A" w:rsidRDefault="00671D02" w:rsidP="002A49D2">
    <w:pPr>
      <w:pStyle w:val="Footer"/>
      <w:tabs>
        <w:tab w:val="clear" w:pos="9360"/>
        <w:tab w:val="right" w:pos="9630"/>
      </w:tabs>
      <w:ind w:right="18"/>
    </w:pPr>
    <w:r w:rsidRPr="00DD3A0A">
      <w:rPr>
        <w:iCs/>
        <w:sz w:val="18"/>
        <w:szCs w:val="18"/>
      </w:rPr>
      <w:tab/>
    </w:r>
    <w:r w:rsidRPr="00DD3A0A">
      <w:rPr>
        <w:iCs/>
        <w:sz w:val="18"/>
        <w:szCs w:val="18"/>
      </w:rPr>
      <w:tab/>
    </w:r>
    <w:r w:rsidRPr="00DD3A0A">
      <w:rPr>
        <w:b/>
        <w:bCs/>
        <w:iCs/>
        <w:color w:val="4D4339" w:themeColor="text2" w:themeShade="80"/>
        <w:sz w:val="18"/>
        <w:szCs w:val="18"/>
      </w:rPr>
      <w:fldChar w:fldCharType="begin"/>
    </w:r>
    <w:r w:rsidRPr="00DD3A0A">
      <w:rPr>
        <w:b/>
        <w:bCs/>
        <w:iCs/>
        <w:color w:val="4D4339" w:themeColor="text2" w:themeShade="80"/>
        <w:sz w:val="18"/>
        <w:szCs w:val="18"/>
      </w:rPr>
      <w:instrText xml:space="preserve"> PAGE   \* MERGEFORMAT </w:instrText>
    </w:r>
    <w:r w:rsidRPr="00DD3A0A">
      <w:rPr>
        <w:b/>
        <w:bCs/>
        <w:iCs/>
        <w:color w:val="4D4339" w:themeColor="text2" w:themeShade="80"/>
        <w:sz w:val="18"/>
        <w:szCs w:val="18"/>
      </w:rPr>
      <w:fldChar w:fldCharType="separate"/>
    </w:r>
    <w:r w:rsidRPr="00DD3A0A">
      <w:rPr>
        <w:b/>
        <w:bCs/>
        <w:iCs/>
        <w:color w:val="4D4339" w:themeColor="text2" w:themeShade="80"/>
        <w:sz w:val="18"/>
        <w:szCs w:val="18"/>
      </w:rPr>
      <w:t>1</w:t>
    </w:r>
    <w:r w:rsidRPr="00DD3A0A">
      <w:rPr>
        <w:b/>
        <w:bCs/>
        <w:iCs/>
        <w:noProof/>
        <w:color w:val="4D4339" w:themeColor="text2"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08E55" w14:textId="77777777" w:rsidR="00EA23F8" w:rsidRDefault="00EA23F8" w:rsidP="002F2D51">
      <w:pPr>
        <w:rPr>
          <w:color w:val="D6CEC7" w:themeColor="text2" w:themeTint="66"/>
        </w:rPr>
      </w:pPr>
      <w:r w:rsidRPr="006A607C">
        <w:rPr>
          <w:color w:val="D6CEC7" w:themeColor="text2" w:themeTint="66"/>
        </w:rPr>
        <w:separator/>
      </w:r>
    </w:p>
    <w:p w14:paraId="75D119AF" w14:textId="77777777" w:rsidR="00EA23F8" w:rsidRPr="006A607C" w:rsidRDefault="00EA23F8" w:rsidP="002F2D51">
      <w:pPr>
        <w:rPr>
          <w:color w:val="D6CEC7" w:themeColor="text2" w:themeTint="66"/>
        </w:rPr>
      </w:pPr>
    </w:p>
  </w:footnote>
  <w:footnote w:type="continuationSeparator" w:id="0">
    <w:p w14:paraId="507F711D" w14:textId="77777777" w:rsidR="00EA23F8" w:rsidRDefault="00EA23F8" w:rsidP="002F2D51">
      <w:r>
        <w:continuationSeparator/>
      </w:r>
    </w:p>
    <w:p w14:paraId="442347C4" w14:textId="77777777" w:rsidR="00EA23F8" w:rsidRDefault="00EA23F8"/>
    <w:p w14:paraId="18850911" w14:textId="77777777" w:rsidR="00EA23F8" w:rsidRDefault="00EA23F8"/>
    <w:p w14:paraId="42B98301" w14:textId="77777777" w:rsidR="00EA23F8" w:rsidRDefault="00EA23F8"/>
  </w:footnote>
  <w:footnote w:type="continuationNotice" w:id="1">
    <w:p w14:paraId="71F8E566" w14:textId="77777777" w:rsidR="00EA23F8" w:rsidRDefault="00EA2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6997" w14:textId="49605A8D" w:rsidR="00671D02" w:rsidRDefault="00671D02">
    <w:pPr>
      <w:pStyle w:val="Header"/>
    </w:pPr>
  </w:p>
  <w:p w14:paraId="6E30B259" w14:textId="77777777" w:rsidR="00671D02" w:rsidRDefault="00671D02"/>
  <w:p w14:paraId="5D370122" w14:textId="77777777" w:rsidR="00671D02" w:rsidRDefault="00671D02"/>
  <w:p w14:paraId="2233587C" w14:textId="77777777" w:rsidR="00671D02" w:rsidRDefault="00671D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FE74" w14:textId="7E421D06" w:rsidR="00671D02" w:rsidRPr="001F0756" w:rsidRDefault="00671D02" w:rsidP="0032405E">
    <w:pPr>
      <w:pStyle w:val="Header"/>
      <w:jc w:val="both"/>
    </w:pPr>
  </w:p>
</w:hdr>
</file>

<file path=word/intelligence2.xml><?xml version="1.0" encoding="utf-8"?>
<int2:intelligence xmlns:int2="http://schemas.microsoft.com/office/intelligence/2020/intelligence" xmlns:oel="http://schemas.microsoft.com/office/2019/extlst">
  <int2:observations>
    <int2:textHash int2:hashCode="ztZ+qB2IjDPTgl" int2:id="wxBHr6PM">
      <int2:state int2:value="Rejected" int2:type="AugLoop_Text_Critique"/>
    </int2:textHash>
    <int2:bookmark int2:bookmarkName="_Int_uSxMGRby" int2:invalidationBookmarkName="" int2:hashCode="qkpfgSXyNBguLe" int2:id="VEiyirt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BB5"/>
    <w:multiLevelType w:val="hybridMultilevel"/>
    <w:tmpl w:val="2FC8740C"/>
    <w:lvl w:ilvl="0" w:tplc="FFFFFFFF">
      <w:start w:val="1"/>
      <w:numFmt w:val="bullet"/>
      <w:lvlText w:val=""/>
      <w:lvlJc w:val="left"/>
      <w:pPr>
        <w:ind w:left="720" w:hanging="360"/>
      </w:pPr>
      <w:rPr>
        <w:rFonts w:ascii="Wingdings" w:hAnsi="Wingdings" w:hint="default"/>
        <w:color w:val="C82257" w:themeColor="accent5"/>
        <w:sz w:val="12"/>
      </w:rPr>
    </w:lvl>
    <w:lvl w:ilvl="1" w:tplc="FBEE5B76">
      <w:start w:val="1"/>
      <w:numFmt w:val="bullet"/>
      <w:lvlText w:val="-"/>
      <w:lvlJc w:val="left"/>
      <w:pPr>
        <w:ind w:left="1170" w:hanging="360"/>
      </w:pPr>
      <w:rPr>
        <w:rFonts w:ascii="Source Sans Pro" w:hAnsi="Source Sans Pro" w:hint="default"/>
        <w:b/>
        <w:i w:val="0"/>
        <w:color w:val="005A9C" w:themeColor="accent1"/>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5CB5BA9"/>
    <w:multiLevelType w:val="hybridMultilevel"/>
    <w:tmpl w:val="64A8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7B2F"/>
    <w:multiLevelType w:val="hybridMultilevel"/>
    <w:tmpl w:val="8682C7B2"/>
    <w:lvl w:ilvl="0" w:tplc="B4D4AC10">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D2F28"/>
    <w:multiLevelType w:val="hybridMultilevel"/>
    <w:tmpl w:val="0AAE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37FDB"/>
    <w:multiLevelType w:val="hybridMultilevel"/>
    <w:tmpl w:val="AC20B9EC"/>
    <w:lvl w:ilvl="0" w:tplc="FBEE5B76">
      <w:start w:val="1"/>
      <w:numFmt w:val="bullet"/>
      <w:lvlText w:val="-"/>
      <w:lvlJc w:val="left"/>
      <w:pPr>
        <w:ind w:left="765" w:hanging="360"/>
      </w:pPr>
      <w:rPr>
        <w:rFonts w:ascii="Source Sans Pro" w:hAnsi="Source Sans Pro" w:hint="default"/>
        <w:b/>
        <w:i w:val="0"/>
        <w:color w:val="005A9C" w:themeColor="accent1"/>
      </w:rPr>
    </w:lvl>
    <w:lvl w:ilvl="1" w:tplc="FFFFFFFF">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5" w15:restartNumberingAfterBreak="0">
    <w:nsid w:val="0DC90468"/>
    <w:multiLevelType w:val="hybridMultilevel"/>
    <w:tmpl w:val="BCCA0A98"/>
    <w:lvl w:ilvl="0" w:tplc="DF7C3738">
      <w:start w:val="1"/>
      <w:numFmt w:val="bullet"/>
      <w:pStyle w:val="ListParagraph"/>
      <w:lvlText w:val=""/>
      <w:lvlJc w:val="left"/>
      <w:pPr>
        <w:ind w:left="765" w:hanging="360"/>
      </w:pPr>
      <w:rPr>
        <w:rFonts w:ascii="Symbol" w:hAnsi="Symbol" w:hint="default"/>
        <w:color w:val="FFBF00" w:themeColor="accent2"/>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F352391"/>
    <w:multiLevelType w:val="hybridMultilevel"/>
    <w:tmpl w:val="1548DFB0"/>
    <w:lvl w:ilvl="0" w:tplc="ED3E21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06445D"/>
    <w:multiLevelType w:val="hybridMultilevel"/>
    <w:tmpl w:val="E1147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C2FCA"/>
    <w:multiLevelType w:val="hybridMultilevel"/>
    <w:tmpl w:val="4EBAAA84"/>
    <w:lvl w:ilvl="0" w:tplc="D2FE18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54327"/>
    <w:multiLevelType w:val="hybridMultilevel"/>
    <w:tmpl w:val="EAFEB208"/>
    <w:lvl w:ilvl="0" w:tplc="943062DE">
      <w:start w:val="1"/>
      <w:numFmt w:val="decimal"/>
      <w:lvlText w:val="%1)"/>
      <w:lvlJc w:val="left"/>
      <w:pPr>
        <w:ind w:left="1020" w:hanging="360"/>
      </w:pPr>
    </w:lvl>
    <w:lvl w:ilvl="1" w:tplc="3DD8D5B2">
      <w:start w:val="1"/>
      <w:numFmt w:val="decimal"/>
      <w:lvlText w:val="%2)"/>
      <w:lvlJc w:val="left"/>
      <w:pPr>
        <w:ind w:left="1020" w:hanging="360"/>
      </w:pPr>
    </w:lvl>
    <w:lvl w:ilvl="2" w:tplc="BD5605D0">
      <w:start w:val="1"/>
      <w:numFmt w:val="decimal"/>
      <w:lvlText w:val="%3)"/>
      <w:lvlJc w:val="left"/>
      <w:pPr>
        <w:ind w:left="1020" w:hanging="360"/>
      </w:pPr>
    </w:lvl>
    <w:lvl w:ilvl="3" w:tplc="765888B6">
      <w:start w:val="1"/>
      <w:numFmt w:val="decimal"/>
      <w:lvlText w:val="%4)"/>
      <w:lvlJc w:val="left"/>
      <w:pPr>
        <w:ind w:left="1020" w:hanging="360"/>
      </w:pPr>
    </w:lvl>
    <w:lvl w:ilvl="4" w:tplc="28FA7324">
      <w:start w:val="1"/>
      <w:numFmt w:val="decimal"/>
      <w:lvlText w:val="%5)"/>
      <w:lvlJc w:val="left"/>
      <w:pPr>
        <w:ind w:left="1020" w:hanging="360"/>
      </w:pPr>
    </w:lvl>
    <w:lvl w:ilvl="5" w:tplc="C06A1550">
      <w:start w:val="1"/>
      <w:numFmt w:val="decimal"/>
      <w:lvlText w:val="%6)"/>
      <w:lvlJc w:val="left"/>
      <w:pPr>
        <w:ind w:left="1020" w:hanging="360"/>
      </w:pPr>
    </w:lvl>
    <w:lvl w:ilvl="6" w:tplc="FDB82A58">
      <w:start w:val="1"/>
      <w:numFmt w:val="decimal"/>
      <w:lvlText w:val="%7)"/>
      <w:lvlJc w:val="left"/>
      <w:pPr>
        <w:ind w:left="1020" w:hanging="360"/>
      </w:pPr>
    </w:lvl>
    <w:lvl w:ilvl="7" w:tplc="C1CAFFBC">
      <w:start w:val="1"/>
      <w:numFmt w:val="decimal"/>
      <w:lvlText w:val="%8)"/>
      <w:lvlJc w:val="left"/>
      <w:pPr>
        <w:ind w:left="1020" w:hanging="360"/>
      </w:pPr>
    </w:lvl>
    <w:lvl w:ilvl="8" w:tplc="9086DC4C">
      <w:start w:val="1"/>
      <w:numFmt w:val="decimal"/>
      <w:lvlText w:val="%9)"/>
      <w:lvlJc w:val="left"/>
      <w:pPr>
        <w:ind w:left="1020" w:hanging="360"/>
      </w:pPr>
    </w:lvl>
  </w:abstractNum>
  <w:abstractNum w:abstractNumId="10" w15:restartNumberingAfterBreak="0">
    <w:nsid w:val="29E74F92"/>
    <w:multiLevelType w:val="hybridMultilevel"/>
    <w:tmpl w:val="FC503A26"/>
    <w:lvl w:ilvl="0" w:tplc="33861A90">
      <w:start w:val="1"/>
      <w:numFmt w:val="bullet"/>
      <w:lvlText w:val=""/>
      <w:lvlJc w:val="left"/>
      <w:pPr>
        <w:ind w:left="360" w:hanging="360"/>
      </w:pPr>
      <w:rPr>
        <w:rFonts w:ascii="Symbol" w:hAnsi="Symbol" w:hint="default"/>
        <w:color w:val="FFBF00" w:themeColor="accent2"/>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5B57AE"/>
    <w:multiLevelType w:val="hybridMultilevel"/>
    <w:tmpl w:val="D26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E0E3A"/>
    <w:multiLevelType w:val="hybridMultilevel"/>
    <w:tmpl w:val="20B40A60"/>
    <w:lvl w:ilvl="0" w:tplc="762A956A">
      <w:start w:val="1"/>
      <w:numFmt w:val="decimal"/>
      <w:lvlText w:val="%1)"/>
      <w:lvlJc w:val="left"/>
      <w:pPr>
        <w:ind w:left="765" w:hanging="360"/>
      </w:pPr>
      <w:rPr>
        <w:rFonts w:hint="default"/>
        <w:b/>
        <w:bCs/>
        <w:color w:val="FFBF00" w:themeColor="accent2"/>
      </w:rPr>
    </w:lvl>
    <w:lvl w:ilvl="1" w:tplc="FFFFFFFF">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3" w15:restartNumberingAfterBreak="0">
    <w:nsid w:val="2D264E8A"/>
    <w:multiLevelType w:val="hybridMultilevel"/>
    <w:tmpl w:val="4F40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929DE"/>
    <w:multiLevelType w:val="hybridMultilevel"/>
    <w:tmpl w:val="AB508720"/>
    <w:lvl w:ilvl="0" w:tplc="33861A90">
      <w:start w:val="1"/>
      <w:numFmt w:val="bullet"/>
      <w:lvlText w:val=""/>
      <w:lvlJc w:val="left"/>
      <w:pPr>
        <w:ind w:left="720" w:hanging="360"/>
      </w:pPr>
      <w:rPr>
        <w:rFonts w:ascii="Symbol" w:hAnsi="Symbol" w:hint="default"/>
        <w:color w:val="FFBF00" w:themeColor="accent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E44A1"/>
    <w:multiLevelType w:val="hybridMultilevel"/>
    <w:tmpl w:val="3580D268"/>
    <w:lvl w:ilvl="0" w:tplc="49B4DD2A">
      <w:start w:val="1"/>
      <w:numFmt w:val="bullet"/>
      <w:pStyle w:val="BulletedList-NoSpacing"/>
      <w:lvlText w:val=""/>
      <w:lvlJc w:val="left"/>
      <w:pPr>
        <w:ind w:left="446" w:hanging="360"/>
      </w:pPr>
      <w:rPr>
        <w:rFonts w:ascii="Wingdings" w:hAnsi="Wingdings" w:hint="default"/>
        <w:color w:val="005A9C" w:themeColor="accent1"/>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C0BCB"/>
    <w:multiLevelType w:val="hybridMultilevel"/>
    <w:tmpl w:val="55447212"/>
    <w:lvl w:ilvl="0" w:tplc="127ED6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D40B0"/>
    <w:multiLevelType w:val="hybridMultilevel"/>
    <w:tmpl w:val="D78C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20BC8"/>
    <w:multiLevelType w:val="hybridMultilevel"/>
    <w:tmpl w:val="6E54FB0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402B025F"/>
    <w:multiLevelType w:val="hybridMultilevel"/>
    <w:tmpl w:val="E1425B36"/>
    <w:lvl w:ilvl="0" w:tplc="8E329182">
      <w:start w:val="1"/>
      <w:numFmt w:val="bullet"/>
      <w:lvlText w:val=""/>
      <w:lvlJc w:val="left"/>
      <w:pPr>
        <w:ind w:left="360" w:hanging="360"/>
      </w:pPr>
      <w:rPr>
        <w:rFonts w:ascii="Symbol" w:hAnsi="Symbol" w:hint="default"/>
        <w:color w:val="FFBF0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4307BA"/>
    <w:multiLevelType w:val="hybridMultilevel"/>
    <w:tmpl w:val="34BA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40A25"/>
    <w:multiLevelType w:val="hybridMultilevel"/>
    <w:tmpl w:val="A750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A0505"/>
    <w:multiLevelType w:val="hybridMultilevel"/>
    <w:tmpl w:val="7242B2F8"/>
    <w:lvl w:ilvl="0" w:tplc="6E38E20E">
      <w:start w:val="1"/>
      <w:numFmt w:val="decimal"/>
      <w:lvlText w:val="%1)"/>
      <w:lvlJc w:val="left"/>
      <w:pPr>
        <w:ind w:left="1020" w:hanging="360"/>
      </w:pPr>
    </w:lvl>
    <w:lvl w:ilvl="1" w:tplc="BE425F86">
      <w:start w:val="1"/>
      <w:numFmt w:val="decimal"/>
      <w:lvlText w:val="%2)"/>
      <w:lvlJc w:val="left"/>
      <w:pPr>
        <w:ind w:left="1020" w:hanging="360"/>
      </w:pPr>
    </w:lvl>
    <w:lvl w:ilvl="2" w:tplc="0CE89A42">
      <w:start w:val="1"/>
      <w:numFmt w:val="decimal"/>
      <w:lvlText w:val="%3)"/>
      <w:lvlJc w:val="left"/>
      <w:pPr>
        <w:ind w:left="1020" w:hanging="360"/>
      </w:pPr>
    </w:lvl>
    <w:lvl w:ilvl="3" w:tplc="65BE7EB2">
      <w:start w:val="1"/>
      <w:numFmt w:val="decimal"/>
      <w:lvlText w:val="%4)"/>
      <w:lvlJc w:val="left"/>
      <w:pPr>
        <w:ind w:left="1020" w:hanging="360"/>
      </w:pPr>
    </w:lvl>
    <w:lvl w:ilvl="4" w:tplc="D31A030C">
      <w:start w:val="1"/>
      <w:numFmt w:val="decimal"/>
      <w:lvlText w:val="%5)"/>
      <w:lvlJc w:val="left"/>
      <w:pPr>
        <w:ind w:left="1020" w:hanging="360"/>
      </w:pPr>
    </w:lvl>
    <w:lvl w:ilvl="5" w:tplc="48E4ADA2">
      <w:start w:val="1"/>
      <w:numFmt w:val="decimal"/>
      <w:lvlText w:val="%6)"/>
      <w:lvlJc w:val="left"/>
      <w:pPr>
        <w:ind w:left="1020" w:hanging="360"/>
      </w:pPr>
    </w:lvl>
    <w:lvl w:ilvl="6" w:tplc="D41CE68A">
      <w:start w:val="1"/>
      <w:numFmt w:val="decimal"/>
      <w:lvlText w:val="%7)"/>
      <w:lvlJc w:val="left"/>
      <w:pPr>
        <w:ind w:left="1020" w:hanging="360"/>
      </w:pPr>
    </w:lvl>
    <w:lvl w:ilvl="7" w:tplc="B9601F5A">
      <w:start w:val="1"/>
      <w:numFmt w:val="decimal"/>
      <w:lvlText w:val="%8)"/>
      <w:lvlJc w:val="left"/>
      <w:pPr>
        <w:ind w:left="1020" w:hanging="360"/>
      </w:pPr>
    </w:lvl>
    <w:lvl w:ilvl="8" w:tplc="387A07F4">
      <w:start w:val="1"/>
      <w:numFmt w:val="decimal"/>
      <w:lvlText w:val="%9)"/>
      <w:lvlJc w:val="left"/>
      <w:pPr>
        <w:ind w:left="1020" w:hanging="360"/>
      </w:pPr>
    </w:lvl>
  </w:abstractNum>
  <w:abstractNum w:abstractNumId="23" w15:restartNumberingAfterBreak="0">
    <w:nsid w:val="4B037D58"/>
    <w:multiLevelType w:val="hybridMultilevel"/>
    <w:tmpl w:val="FF0646EA"/>
    <w:lvl w:ilvl="0" w:tplc="EAFED9D8">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5C940C1"/>
    <w:multiLevelType w:val="hybridMultilevel"/>
    <w:tmpl w:val="F68ACF84"/>
    <w:lvl w:ilvl="0" w:tplc="9190EDC4">
      <w:start w:val="1"/>
      <w:numFmt w:val="decimal"/>
      <w:lvlText w:val="%1)"/>
      <w:lvlJc w:val="left"/>
      <w:pPr>
        <w:ind w:left="1020" w:hanging="360"/>
      </w:pPr>
    </w:lvl>
    <w:lvl w:ilvl="1" w:tplc="0CB0194A">
      <w:start w:val="1"/>
      <w:numFmt w:val="decimal"/>
      <w:lvlText w:val="%2)"/>
      <w:lvlJc w:val="left"/>
      <w:pPr>
        <w:ind w:left="1020" w:hanging="360"/>
      </w:pPr>
    </w:lvl>
    <w:lvl w:ilvl="2" w:tplc="73B08850">
      <w:start w:val="1"/>
      <w:numFmt w:val="decimal"/>
      <w:lvlText w:val="%3)"/>
      <w:lvlJc w:val="left"/>
      <w:pPr>
        <w:ind w:left="1020" w:hanging="360"/>
      </w:pPr>
    </w:lvl>
    <w:lvl w:ilvl="3" w:tplc="E0E4214C">
      <w:start w:val="1"/>
      <w:numFmt w:val="decimal"/>
      <w:lvlText w:val="%4)"/>
      <w:lvlJc w:val="left"/>
      <w:pPr>
        <w:ind w:left="1020" w:hanging="360"/>
      </w:pPr>
    </w:lvl>
    <w:lvl w:ilvl="4" w:tplc="E8280CC2">
      <w:start w:val="1"/>
      <w:numFmt w:val="decimal"/>
      <w:lvlText w:val="%5)"/>
      <w:lvlJc w:val="left"/>
      <w:pPr>
        <w:ind w:left="1020" w:hanging="360"/>
      </w:pPr>
    </w:lvl>
    <w:lvl w:ilvl="5" w:tplc="D41859A2">
      <w:start w:val="1"/>
      <w:numFmt w:val="decimal"/>
      <w:lvlText w:val="%6)"/>
      <w:lvlJc w:val="left"/>
      <w:pPr>
        <w:ind w:left="1020" w:hanging="360"/>
      </w:pPr>
    </w:lvl>
    <w:lvl w:ilvl="6" w:tplc="FE2EF7C2">
      <w:start w:val="1"/>
      <w:numFmt w:val="decimal"/>
      <w:lvlText w:val="%7)"/>
      <w:lvlJc w:val="left"/>
      <w:pPr>
        <w:ind w:left="1020" w:hanging="360"/>
      </w:pPr>
    </w:lvl>
    <w:lvl w:ilvl="7" w:tplc="7EEA473E">
      <w:start w:val="1"/>
      <w:numFmt w:val="decimal"/>
      <w:lvlText w:val="%8)"/>
      <w:lvlJc w:val="left"/>
      <w:pPr>
        <w:ind w:left="1020" w:hanging="360"/>
      </w:pPr>
    </w:lvl>
    <w:lvl w:ilvl="8" w:tplc="99AAA2EC">
      <w:start w:val="1"/>
      <w:numFmt w:val="decimal"/>
      <w:lvlText w:val="%9)"/>
      <w:lvlJc w:val="left"/>
      <w:pPr>
        <w:ind w:left="1020" w:hanging="360"/>
      </w:pPr>
    </w:lvl>
  </w:abstractNum>
  <w:abstractNum w:abstractNumId="25" w15:restartNumberingAfterBreak="0">
    <w:nsid w:val="5B3842C7"/>
    <w:multiLevelType w:val="hybridMultilevel"/>
    <w:tmpl w:val="0AF6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B306E"/>
    <w:multiLevelType w:val="hybridMultilevel"/>
    <w:tmpl w:val="3CB4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819BF"/>
    <w:multiLevelType w:val="hybridMultilevel"/>
    <w:tmpl w:val="F0FEF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0A421D"/>
    <w:multiLevelType w:val="hybridMultilevel"/>
    <w:tmpl w:val="2D64AC28"/>
    <w:lvl w:ilvl="0" w:tplc="FBEE5B76">
      <w:start w:val="1"/>
      <w:numFmt w:val="bullet"/>
      <w:lvlText w:val="-"/>
      <w:lvlJc w:val="left"/>
      <w:pPr>
        <w:ind w:left="765" w:hanging="360"/>
      </w:pPr>
      <w:rPr>
        <w:rFonts w:ascii="Source Sans Pro" w:hAnsi="Source Sans Pro" w:hint="default"/>
        <w:b/>
        <w:i w:val="0"/>
        <w:color w:val="005A9C" w:themeColor="accent1"/>
      </w:rPr>
    </w:lvl>
    <w:lvl w:ilvl="1" w:tplc="FFFFFFFF">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9" w15:restartNumberingAfterBreak="0">
    <w:nsid w:val="79BA1C37"/>
    <w:multiLevelType w:val="hybridMultilevel"/>
    <w:tmpl w:val="0774498C"/>
    <w:lvl w:ilvl="0" w:tplc="0409000F">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F039D"/>
    <w:multiLevelType w:val="hybridMultilevel"/>
    <w:tmpl w:val="F12A5B98"/>
    <w:lvl w:ilvl="0" w:tplc="95902B18">
      <w:start w:val="1"/>
      <w:numFmt w:val="bullet"/>
      <w:lvlText w:val=""/>
      <w:lvlJc w:val="left"/>
      <w:pPr>
        <w:ind w:left="360" w:hanging="360"/>
      </w:pPr>
      <w:rPr>
        <w:rFonts w:ascii="Wingdings" w:hAnsi="Wingdings" w:hint="default"/>
        <w:b/>
        <w:bCs/>
        <w:i w:val="0"/>
        <w:color w:val="FFBF00" w:themeColor="accent2"/>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878762">
    <w:abstractNumId w:val="15"/>
  </w:num>
  <w:num w:numId="2" w16cid:durableId="1014454602">
    <w:abstractNumId w:val="5"/>
  </w:num>
  <w:num w:numId="3" w16cid:durableId="1154566812">
    <w:abstractNumId w:val="23"/>
  </w:num>
  <w:num w:numId="4" w16cid:durableId="2046444291">
    <w:abstractNumId w:val="2"/>
  </w:num>
  <w:num w:numId="5" w16cid:durableId="77407382">
    <w:abstractNumId w:val="6"/>
  </w:num>
  <w:num w:numId="6" w16cid:durableId="852649586">
    <w:abstractNumId w:val="0"/>
  </w:num>
  <w:num w:numId="7" w16cid:durableId="1451897398">
    <w:abstractNumId w:val="10"/>
  </w:num>
  <w:num w:numId="8" w16cid:durableId="1221402287">
    <w:abstractNumId w:val="19"/>
  </w:num>
  <w:num w:numId="9" w16cid:durableId="1197429819">
    <w:abstractNumId w:val="14"/>
  </w:num>
  <w:num w:numId="10" w16cid:durableId="733968280">
    <w:abstractNumId w:val="25"/>
  </w:num>
  <w:num w:numId="11" w16cid:durableId="578977637">
    <w:abstractNumId w:val="26"/>
  </w:num>
  <w:num w:numId="12" w16cid:durableId="224295601">
    <w:abstractNumId w:val="11"/>
  </w:num>
  <w:num w:numId="13" w16cid:durableId="1154949366">
    <w:abstractNumId w:val="20"/>
  </w:num>
  <w:num w:numId="14" w16cid:durableId="673653259">
    <w:abstractNumId w:val="21"/>
  </w:num>
  <w:num w:numId="15" w16cid:durableId="163595332">
    <w:abstractNumId w:val="8"/>
  </w:num>
  <w:num w:numId="16" w16cid:durableId="1146703149">
    <w:abstractNumId w:val="16"/>
  </w:num>
  <w:num w:numId="17" w16cid:durableId="1141969717">
    <w:abstractNumId w:val="29"/>
  </w:num>
  <w:num w:numId="18" w16cid:durableId="525480485">
    <w:abstractNumId w:val="1"/>
  </w:num>
  <w:num w:numId="19" w16cid:durableId="1758399843">
    <w:abstractNumId w:val="27"/>
  </w:num>
  <w:num w:numId="20" w16cid:durableId="1854760003">
    <w:abstractNumId w:val="12"/>
  </w:num>
  <w:num w:numId="21" w16cid:durableId="964120449">
    <w:abstractNumId w:val="18"/>
  </w:num>
  <w:num w:numId="22" w16cid:durableId="1705981711">
    <w:abstractNumId w:val="3"/>
  </w:num>
  <w:num w:numId="23" w16cid:durableId="1025254738">
    <w:abstractNumId w:val="30"/>
  </w:num>
  <w:num w:numId="24" w16cid:durableId="342320918">
    <w:abstractNumId w:val="28"/>
  </w:num>
  <w:num w:numId="25" w16cid:durableId="1382050458">
    <w:abstractNumId w:val="4"/>
  </w:num>
  <w:num w:numId="26" w16cid:durableId="1678077715">
    <w:abstractNumId w:val="9"/>
  </w:num>
  <w:num w:numId="27" w16cid:durableId="1342780440">
    <w:abstractNumId w:val="17"/>
  </w:num>
  <w:num w:numId="28" w16cid:durableId="848906808">
    <w:abstractNumId w:val="22"/>
  </w:num>
  <w:num w:numId="29" w16cid:durableId="1342657623">
    <w:abstractNumId w:val="24"/>
  </w:num>
  <w:num w:numId="30" w16cid:durableId="824976944">
    <w:abstractNumId w:val="13"/>
  </w:num>
  <w:num w:numId="31" w16cid:durableId="4942324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wNrGwNDMzNTYyNTBX0lEKTi0uzszPAykwMqsFACwD4U8tAAAA"/>
  </w:docVars>
  <w:rsids>
    <w:rsidRoot w:val="00C50A90"/>
    <w:rsid w:val="00000438"/>
    <w:rsid w:val="000005C7"/>
    <w:rsid w:val="00001598"/>
    <w:rsid w:val="0000245D"/>
    <w:rsid w:val="000026B0"/>
    <w:rsid w:val="00003C1F"/>
    <w:rsid w:val="00003E0D"/>
    <w:rsid w:val="000047D8"/>
    <w:rsid w:val="000051AF"/>
    <w:rsid w:val="00005F0A"/>
    <w:rsid w:val="00007CB9"/>
    <w:rsid w:val="00016441"/>
    <w:rsid w:val="00016D3D"/>
    <w:rsid w:val="00017347"/>
    <w:rsid w:val="000203DA"/>
    <w:rsid w:val="00021122"/>
    <w:rsid w:val="0002177E"/>
    <w:rsid w:val="000227CB"/>
    <w:rsid w:val="000236D0"/>
    <w:rsid w:val="0002427E"/>
    <w:rsid w:val="0002508F"/>
    <w:rsid w:val="00030CA8"/>
    <w:rsid w:val="0003188E"/>
    <w:rsid w:val="0003211D"/>
    <w:rsid w:val="00032B23"/>
    <w:rsid w:val="00032BBB"/>
    <w:rsid w:val="00034C49"/>
    <w:rsid w:val="00035D61"/>
    <w:rsid w:val="000401FB"/>
    <w:rsid w:val="0004282C"/>
    <w:rsid w:val="000442AC"/>
    <w:rsid w:val="000457C6"/>
    <w:rsid w:val="000457F8"/>
    <w:rsid w:val="00045BDA"/>
    <w:rsid w:val="00046BD9"/>
    <w:rsid w:val="00046FB3"/>
    <w:rsid w:val="00047224"/>
    <w:rsid w:val="00050739"/>
    <w:rsid w:val="00051899"/>
    <w:rsid w:val="00051CB0"/>
    <w:rsid w:val="00053558"/>
    <w:rsid w:val="000543F7"/>
    <w:rsid w:val="00056FCC"/>
    <w:rsid w:val="00061231"/>
    <w:rsid w:val="00061C74"/>
    <w:rsid w:val="00061D35"/>
    <w:rsid w:val="000624C1"/>
    <w:rsid w:val="00065730"/>
    <w:rsid w:val="00067C35"/>
    <w:rsid w:val="00070F74"/>
    <w:rsid w:val="0007100D"/>
    <w:rsid w:val="000738A0"/>
    <w:rsid w:val="00074C98"/>
    <w:rsid w:val="00074E79"/>
    <w:rsid w:val="0007568B"/>
    <w:rsid w:val="00081A2A"/>
    <w:rsid w:val="0008261A"/>
    <w:rsid w:val="000827DB"/>
    <w:rsid w:val="00082C92"/>
    <w:rsid w:val="00082EDB"/>
    <w:rsid w:val="00084425"/>
    <w:rsid w:val="00084D3F"/>
    <w:rsid w:val="0008551B"/>
    <w:rsid w:val="0009067F"/>
    <w:rsid w:val="00092E82"/>
    <w:rsid w:val="000950C0"/>
    <w:rsid w:val="00095685"/>
    <w:rsid w:val="000960EA"/>
    <w:rsid w:val="00096D3D"/>
    <w:rsid w:val="00096E40"/>
    <w:rsid w:val="00096EDD"/>
    <w:rsid w:val="000970F7"/>
    <w:rsid w:val="00097CC6"/>
    <w:rsid w:val="000A0ED5"/>
    <w:rsid w:val="000A1165"/>
    <w:rsid w:val="000B0DEE"/>
    <w:rsid w:val="000B0E2E"/>
    <w:rsid w:val="000B1534"/>
    <w:rsid w:val="000B174E"/>
    <w:rsid w:val="000B2956"/>
    <w:rsid w:val="000B31E1"/>
    <w:rsid w:val="000B35BC"/>
    <w:rsid w:val="000B39E9"/>
    <w:rsid w:val="000B3E32"/>
    <w:rsid w:val="000B4D2A"/>
    <w:rsid w:val="000B5682"/>
    <w:rsid w:val="000B611B"/>
    <w:rsid w:val="000B65B8"/>
    <w:rsid w:val="000B6A47"/>
    <w:rsid w:val="000B6E50"/>
    <w:rsid w:val="000C193A"/>
    <w:rsid w:val="000C1956"/>
    <w:rsid w:val="000C314D"/>
    <w:rsid w:val="000C3AD2"/>
    <w:rsid w:val="000C3B6F"/>
    <w:rsid w:val="000C57C8"/>
    <w:rsid w:val="000C7673"/>
    <w:rsid w:val="000C76D2"/>
    <w:rsid w:val="000D03C3"/>
    <w:rsid w:val="000D0F17"/>
    <w:rsid w:val="000D1250"/>
    <w:rsid w:val="000D2671"/>
    <w:rsid w:val="000D27E4"/>
    <w:rsid w:val="000D2D5D"/>
    <w:rsid w:val="000D3772"/>
    <w:rsid w:val="000D41A2"/>
    <w:rsid w:val="000D5651"/>
    <w:rsid w:val="000D6A68"/>
    <w:rsid w:val="000D6EB1"/>
    <w:rsid w:val="000D724B"/>
    <w:rsid w:val="000D7901"/>
    <w:rsid w:val="000D79BD"/>
    <w:rsid w:val="000D7D3D"/>
    <w:rsid w:val="000E14C8"/>
    <w:rsid w:val="000E3365"/>
    <w:rsid w:val="000E75F0"/>
    <w:rsid w:val="000F05FD"/>
    <w:rsid w:val="000F110B"/>
    <w:rsid w:val="000F1AE3"/>
    <w:rsid w:val="000F5A4D"/>
    <w:rsid w:val="000F6B0C"/>
    <w:rsid w:val="00100A09"/>
    <w:rsid w:val="00102156"/>
    <w:rsid w:val="0010408D"/>
    <w:rsid w:val="001054A6"/>
    <w:rsid w:val="0010550C"/>
    <w:rsid w:val="00106002"/>
    <w:rsid w:val="001060AB"/>
    <w:rsid w:val="00110701"/>
    <w:rsid w:val="00111435"/>
    <w:rsid w:val="00111FD6"/>
    <w:rsid w:val="00114596"/>
    <w:rsid w:val="001148F4"/>
    <w:rsid w:val="00115FA9"/>
    <w:rsid w:val="00116531"/>
    <w:rsid w:val="0011674D"/>
    <w:rsid w:val="001170A0"/>
    <w:rsid w:val="001171C5"/>
    <w:rsid w:val="00117ACB"/>
    <w:rsid w:val="0012085A"/>
    <w:rsid w:val="00121A69"/>
    <w:rsid w:val="00123368"/>
    <w:rsid w:val="001239B4"/>
    <w:rsid w:val="00124F3C"/>
    <w:rsid w:val="001263B0"/>
    <w:rsid w:val="00126FE5"/>
    <w:rsid w:val="00127798"/>
    <w:rsid w:val="001319D0"/>
    <w:rsid w:val="00132F27"/>
    <w:rsid w:val="00136DC0"/>
    <w:rsid w:val="001370FC"/>
    <w:rsid w:val="001375E8"/>
    <w:rsid w:val="0013769A"/>
    <w:rsid w:val="00142035"/>
    <w:rsid w:val="0014347A"/>
    <w:rsid w:val="00151DEE"/>
    <w:rsid w:val="00152C66"/>
    <w:rsid w:val="00154E05"/>
    <w:rsid w:val="00154F7D"/>
    <w:rsid w:val="00155CF4"/>
    <w:rsid w:val="00155DE2"/>
    <w:rsid w:val="00156F82"/>
    <w:rsid w:val="0016086E"/>
    <w:rsid w:val="001612CA"/>
    <w:rsid w:val="0016170F"/>
    <w:rsid w:val="00163738"/>
    <w:rsid w:val="00165C7E"/>
    <w:rsid w:val="001674BD"/>
    <w:rsid w:val="00167C93"/>
    <w:rsid w:val="001702F7"/>
    <w:rsid w:val="001715AB"/>
    <w:rsid w:val="00171989"/>
    <w:rsid w:val="0017226A"/>
    <w:rsid w:val="001726F8"/>
    <w:rsid w:val="0017454F"/>
    <w:rsid w:val="00177DFF"/>
    <w:rsid w:val="00181FA3"/>
    <w:rsid w:val="00184A7E"/>
    <w:rsid w:val="00186E09"/>
    <w:rsid w:val="00191532"/>
    <w:rsid w:val="00193AE7"/>
    <w:rsid w:val="001942EF"/>
    <w:rsid w:val="00194D85"/>
    <w:rsid w:val="00196FC4"/>
    <w:rsid w:val="0019704A"/>
    <w:rsid w:val="001A1F5D"/>
    <w:rsid w:val="001A3612"/>
    <w:rsid w:val="001A44BA"/>
    <w:rsid w:val="001A4917"/>
    <w:rsid w:val="001A5EFD"/>
    <w:rsid w:val="001A6CCB"/>
    <w:rsid w:val="001A6D48"/>
    <w:rsid w:val="001A7F87"/>
    <w:rsid w:val="001B11F8"/>
    <w:rsid w:val="001B15FC"/>
    <w:rsid w:val="001B293D"/>
    <w:rsid w:val="001B2B00"/>
    <w:rsid w:val="001B3BA9"/>
    <w:rsid w:val="001B3E58"/>
    <w:rsid w:val="001B4176"/>
    <w:rsid w:val="001B42C2"/>
    <w:rsid w:val="001B4AA3"/>
    <w:rsid w:val="001B4AC1"/>
    <w:rsid w:val="001B4B9F"/>
    <w:rsid w:val="001B5128"/>
    <w:rsid w:val="001B582C"/>
    <w:rsid w:val="001B5C65"/>
    <w:rsid w:val="001C08EF"/>
    <w:rsid w:val="001C18F2"/>
    <w:rsid w:val="001C2A86"/>
    <w:rsid w:val="001C30C2"/>
    <w:rsid w:val="001C4F58"/>
    <w:rsid w:val="001C5E2B"/>
    <w:rsid w:val="001C67AF"/>
    <w:rsid w:val="001C6E74"/>
    <w:rsid w:val="001D037B"/>
    <w:rsid w:val="001D127E"/>
    <w:rsid w:val="001D31A7"/>
    <w:rsid w:val="001D47F0"/>
    <w:rsid w:val="001D6901"/>
    <w:rsid w:val="001D6FE7"/>
    <w:rsid w:val="001E0522"/>
    <w:rsid w:val="001E126A"/>
    <w:rsid w:val="001E1442"/>
    <w:rsid w:val="001E155E"/>
    <w:rsid w:val="001E1E9C"/>
    <w:rsid w:val="001E1F93"/>
    <w:rsid w:val="001E1FE0"/>
    <w:rsid w:val="001E4B3D"/>
    <w:rsid w:val="001E6923"/>
    <w:rsid w:val="001E79DF"/>
    <w:rsid w:val="001F0756"/>
    <w:rsid w:val="001F16A4"/>
    <w:rsid w:val="001F1B47"/>
    <w:rsid w:val="001F2815"/>
    <w:rsid w:val="001F31A0"/>
    <w:rsid w:val="001F41DC"/>
    <w:rsid w:val="001F4BCE"/>
    <w:rsid w:val="001F57E3"/>
    <w:rsid w:val="001F6FB2"/>
    <w:rsid w:val="001F7326"/>
    <w:rsid w:val="00200D05"/>
    <w:rsid w:val="00201474"/>
    <w:rsid w:val="002016CB"/>
    <w:rsid w:val="00201F44"/>
    <w:rsid w:val="002039FC"/>
    <w:rsid w:val="002040C6"/>
    <w:rsid w:val="002042B7"/>
    <w:rsid w:val="002054B5"/>
    <w:rsid w:val="0021097D"/>
    <w:rsid w:val="00217B9F"/>
    <w:rsid w:val="00217EC5"/>
    <w:rsid w:val="002205B3"/>
    <w:rsid w:val="00221D05"/>
    <w:rsid w:val="00222F66"/>
    <w:rsid w:val="0022369E"/>
    <w:rsid w:val="002256A8"/>
    <w:rsid w:val="00226A18"/>
    <w:rsid w:val="00227103"/>
    <w:rsid w:val="00227FF8"/>
    <w:rsid w:val="00231CA6"/>
    <w:rsid w:val="00232DB6"/>
    <w:rsid w:val="00233CD3"/>
    <w:rsid w:val="00235060"/>
    <w:rsid w:val="002402F1"/>
    <w:rsid w:val="002424FF"/>
    <w:rsid w:val="00242684"/>
    <w:rsid w:val="00242D61"/>
    <w:rsid w:val="00244B6D"/>
    <w:rsid w:val="00246547"/>
    <w:rsid w:val="002478ED"/>
    <w:rsid w:val="0025052F"/>
    <w:rsid w:val="00251D8E"/>
    <w:rsid w:val="002538F6"/>
    <w:rsid w:val="00253B37"/>
    <w:rsid w:val="00254439"/>
    <w:rsid w:val="002549F0"/>
    <w:rsid w:val="00256317"/>
    <w:rsid w:val="0026042C"/>
    <w:rsid w:val="00261341"/>
    <w:rsid w:val="002617F1"/>
    <w:rsid w:val="0026635D"/>
    <w:rsid w:val="00274664"/>
    <w:rsid w:val="00274E30"/>
    <w:rsid w:val="00275966"/>
    <w:rsid w:val="00276D3E"/>
    <w:rsid w:val="00277B4F"/>
    <w:rsid w:val="00277E10"/>
    <w:rsid w:val="002817C2"/>
    <w:rsid w:val="0028187C"/>
    <w:rsid w:val="002825A4"/>
    <w:rsid w:val="002828CC"/>
    <w:rsid w:val="00282E87"/>
    <w:rsid w:val="00283BD7"/>
    <w:rsid w:val="002854C4"/>
    <w:rsid w:val="00286242"/>
    <w:rsid w:val="00286254"/>
    <w:rsid w:val="00286DC4"/>
    <w:rsid w:val="00286ECF"/>
    <w:rsid w:val="002872C0"/>
    <w:rsid w:val="00290018"/>
    <w:rsid w:val="00290F01"/>
    <w:rsid w:val="00291E91"/>
    <w:rsid w:val="00292506"/>
    <w:rsid w:val="00296FF3"/>
    <w:rsid w:val="00297546"/>
    <w:rsid w:val="00297FBE"/>
    <w:rsid w:val="002A0522"/>
    <w:rsid w:val="002A0F0A"/>
    <w:rsid w:val="002A1D47"/>
    <w:rsid w:val="002A404B"/>
    <w:rsid w:val="002A4913"/>
    <w:rsid w:val="002A49D2"/>
    <w:rsid w:val="002A5869"/>
    <w:rsid w:val="002A5DDB"/>
    <w:rsid w:val="002A6B49"/>
    <w:rsid w:val="002A7924"/>
    <w:rsid w:val="002A7C8C"/>
    <w:rsid w:val="002B0A6C"/>
    <w:rsid w:val="002B10D6"/>
    <w:rsid w:val="002B1D02"/>
    <w:rsid w:val="002B205C"/>
    <w:rsid w:val="002B278D"/>
    <w:rsid w:val="002B331C"/>
    <w:rsid w:val="002B37B6"/>
    <w:rsid w:val="002B4686"/>
    <w:rsid w:val="002B62C2"/>
    <w:rsid w:val="002B72BF"/>
    <w:rsid w:val="002B7AF0"/>
    <w:rsid w:val="002C0023"/>
    <w:rsid w:val="002C08A0"/>
    <w:rsid w:val="002C16A9"/>
    <w:rsid w:val="002C18D1"/>
    <w:rsid w:val="002C19A5"/>
    <w:rsid w:val="002C2C42"/>
    <w:rsid w:val="002C3F7D"/>
    <w:rsid w:val="002C4F0B"/>
    <w:rsid w:val="002C4F93"/>
    <w:rsid w:val="002C53AD"/>
    <w:rsid w:val="002C64A1"/>
    <w:rsid w:val="002C66DF"/>
    <w:rsid w:val="002C6749"/>
    <w:rsid w:val="002C7491"/>
    <w:rsid w:val="002C794C"/>
    <w:rsid w:val="002D29AE"/>
    <w:rsid w:val="002D2D13"/>
    <w:rsid w:val="002D30B1"/>
    <w:rsid w:val="002D5B0C"/>
    <w:rsid w:val="002D6370"/>
    <w:rsid w:val="002D70E5"/>
    <w:rsid w:val="002E1676"/>
    <w:rsid w:val="002E1C4F"/>
    <w:rsid w:val="002E2548"/>
    <w:rsid w:val="002E33EC"/>
    <w:rsid w:val="002E3BC1"/>
    <w:rsid w:val="002E5590"/>
    <w:rsid w:val="002E7DBF"/>
    <w:rsid w:val="002F0762"/>
    <w:rsid w:val="002F15F9"/>
    <w:rsid w:val="002F17C8"/>
    <w:rsid w:val="002F272B"/>
    <w:rsid w:val="002F2D51"/>
    <w:rsid w:val="002F3B17"/>
    <w:rsid w:val="002F4E3E"/>
    <w:rsid w:val="002F583E"/>
    <w:rsid w:val="002F61F2"/>
    <w:rsid w:val="002F6B62"/>
    <w:rsid w:val="002F70F7"/>
    <w:rsid w:val="00300095"/>
    <w:rsid w:val="00301BF0"/>
    <w:rsid w:val="00307E70"/>
    <w:rsid w:val="00310BD8"/>
    <w:rsid w:val="00310E16"/>
    <w:rsid w:val="003127BB"/>
    <w:rsid w:val="00312F53"/>
    <w:rsid w:val="003154A0"/>
    <w:rsid w:val="00315CCE"/>
    <w:rsid w:val="00315EE3"/>
    <w:rsid w:val="00317425"/>
    <w:rsid w:val="0032405E"/>
    <w:rsid w:val="00324B0C"/>
    <w:rsid w:val="00324B43"/>
    <w:rsid w:val="003255A1"/>
    <w:rsid w:val="003269FC"/>
    <w:rsid w:val="00326F9A"/>
    <w:rsid w:val="0033148F"/>
    <w:rsid w:val="003324ED"/>
    <w:rsid w:val="0033334D"/>
    <w:rsid w:val="003356D6"/>
    <w:rsid w:val="003357D0"/>
    <w:rsid w:val="00335843"/>
    <w:rsid w:val="00336446"/>
    <w:rsid w:val="00337AC7"/>
    <w:rsid w:val="00337C8F"/>
    <w:rsid w:val="003452E0"/>
    <w:rsid w:val="00350EE8"/>
    <w:rsid w:val="003543C4"/>
    <w:rsid w:val="003545D2"/>
    <w:rsid w:val="003550B4"/>
    <w:rsid w:val="003555BC"/>
    <w:rsid w:val="00355671"/>
    <w:rsid w:val="0035580F"/>
    <w:rsid w:val="003568A6"/>
    <w:rsid w:val="003577C2"/>
    <w:rsid w:val="003577C9"/>
    <w:rsid w:val="00357A59"/>
    <w:rsid w:val="00362C28"/>
    <w:rsid w:val="003632FB"/>
    <w:rsid w:val="003661EF"/>
    <w:rsid w:val="003663D5"/>
    <w:rsid w:val="0037014F"/>
    <w:rsid w:val="0037086A"/>
    <w:rsid w:val="00372A34"/>
    <w:rsid w:val="00373F0A"/>
    <w:rsid w:val="00376B89"/>
    <w:rsid w:val="00377C81"/>
    <w:rsid w:val="00381E08"/>
    <w:rsid w:val="0038236E"/>
    <w:rsid w:val="003829F3"/>
    <w:rsid w:val="0038319B"/>
    <w:rsid w:val="0038400E"/>
    <w:rsid w:val="0039002E"/>
    <w:rsid w:val="00390E4B"/>
    <w:rsid w:val="00390E50"/>
    <w:rsid w:val="00392D9C"/>
    <w:rsid w:val="003933C5"/>
    <w:rsid w:val="00396649"/>
    <w:rsid w:val="00396DF9"/>
    <w:rsid w:val="00396F6F"/>
    <w:rsid w:val="003A02FA"/>
    <w:rsid w:val="003A0867"/>
    <w:rsid w:val="003A16CD"/>
    <w:rsid w:val="003A1D75"/>
    <w:rsid w:val="003A2CC5"/>
    <w:rsid w:val="003A51A5"/>
    <w:rsid w:val="003A5AED"/>
    <w:rsid w:val="003A62C0"/>
    <w:rsid w:val="003A6D10"/>
    <w:rsid w:val="003B0AC2"/>
    <w:rsid w:val="003B1347"/>
    <w:rsid w:val="003B52D9"/>
    <w:rsid w:val="003B6D8F"/>
    <w:rsid w:val="003C1335"/>
    <w:rsid w:val="003C17E7"/>
    <w:rsid w:val="003C312B"/>
    <w:rsid w:val="003C5B0B"/>
    <w:rsid w:val="003D0DE9"/>
    <w:rsid w:val="003D1D53"/>
    <w:rsid w:val="003D2087"/>
    <w:rsid w:val="003D44CF"/>
    <w:rsid w:val="003D48FD"/>
    <w:rsid w:val="003D5A6D"/>
    <w:rsid w:val="003D67C6"/>
    <w:rsid w:val="003D71B8"/>
    <w:rsid w:val="003E088D"/>
    <w:rsid w:val="003E0BA1"/>
    <w:rsid w:val="003E2B1D"/>
    <w:rsid w:val="003E358B"/>
    <w:rsid w:val="003E57AD"/>
    <w:rsid w:val="003F25E9"/>
    <w:rsid w:val="003F2CD7"/>
    <w:rsid w:val="003F4ED6"/>
    <w:rsid w:val="003F54F9"/>
    <w:rsid w:val="003F77E6"/>
    <w:rsid w:val="00401653"/>
    <w:rsid w:val="004019CB"/>
    <w:rsid w:val="00401A34"/>
    <w:rsid w:val="00401B41"/>
    <w:rsid w:val="004025D5"/>
    <w:rsid w:val="00402D36"/>
    <w:rsid w:val="00403E6D"/>
    <w:rsid w:val="0040608B"/>
    <w:rsid w:val="004062DC"/>
    <w:rsid w:val="004079FF"/>
    <w:rsid w:val="00411BE4"/>
    <w:rsid w:val="00412552"/>
    <w:rsid w:val="00412715"/>
    <w:rsid w:val="00412896"/>
    <w:rsid w:val="004136EC"/>
    <w:rsid w:val="00413A67"/>
    <w:rsid w:val="00415EB3"/>
    <w:rsid w:val="004223F5"/>
    <w:rsid w:val="00424401"/>
    <w:rsid w:val="00424D65"/>
    <w:rsid w:val="00424E2E"/>
    <w:rsid w:val="004258A7"/>
    <w:rsid w:val="00427074"/>
    <w:rsid w:val="004302AE"/>
    <w:rsid w:val="00435AB3"/>
    <w:rsid w:val="00435B89"/>
    <w:rsid w:val="00435C66"/>
    <w:rsid w:val="00436800"/>
    <w:rsid w:val="004374EE"/>
    <w:rsid w:val="004401F4"/>
    <w:rsid w:val="00441DFB"/>
    <w:rsid w:val="00441E65"/>
    <w:rsid w:val="00441EC7"/>
    <w:rsid w:val="00443BC9"/>
    <w:rsid w:val="00443CB9"/>
    <w:rsid w:val="004443FC"/>
    <w:rsid w:val="0044544E"/>
    <w:rsid w:val="00446C80"/>
    <w:rsid w:val="0045025C"/>
    <w:rsid w:val="00450E58"/>
    <w:rsid w:val="00451521"/>
    <w:rsid w:val="00451D60"/>
    <w:rsid w:val="00451FA3"/>
    <w:rsid w:val="0045262B"/>
    <w:rsid w:val="004529D1"/>
    <w:rsid w:val="00452A24"/>
    <w:rsid w:val="00453972"/>
    <w:rsid w:val="00453C44"/>
    <w:rsid w:val="004541D4"/>
    <w:rsid w:val="004548F1"/>
    <w:rsid w:val="0045569C"/>
    <w:rsid w:val="00455E53"/>
    <w:rsid w:val="004575C1"/>
    <w:rsid w:val="004579D7"/>
    <w:rsid w:val="004614C7"/>
    <w:rsid w:val="0046159F"/>
    <w:rsid w:val="00461BBD"/>
    <w:rsid w:val="00462349"/>
    <w:rsid w:val="00463334"/>
    <w:rsid w:val="0046376E"/>
    <w:rsid w:val="00463C70"/>
    <w:rsid w:val="00464BE9"/>
    <w:rsid w:val="00465418"/>
    <w:rsid w:val="00465D7C"/>
    <w:rsid w:val="0046658A"/>
    <w:rsid w:val="0046751E"/>
    <w:rsid w:val="00467628"/>
    <w:rsid w:val="00467743"/>
    <w:rsid w:val="004703A3"/>
    <w:rsid w:val="004703DC"/>
    <w:rsid w:val="00470B5E"/>
    <w:rsid w:val="00476017"/>
    <w:rsid w:val="00477DE5"/>
    <w:rsid w:val="00480F14"/>
    <w:rsid w:val="00482641"/>
    <w:rsid w:val="00482C24"/>
    <w:rsid w:val="004839B2"/>
    <w:rsid w:val="004845C3"/>
    <w:rsid w:val="00484710"/>
    <w:rsid w:val="00484A3D"/>
    <w:rsid w:val="0048732F"/>
    <w:rsid w:val="00487A71"/>
    <w:rsid w:val="00490400"/>
    <w:rsid w:val="004906FA"/>
    <w:rsid w:val="004913FB"/>
    <w:rsid w:val="00492C79"/>
    <w:rsid w:val="0049305E"/>
    <w:rsid w:val="004945CA"/>
    <w:rsid w:val="00494E53"/>
    <w:rsid w:val="004957CB"/>
    <w:rsid w:val="004962E7"/>
    <w:rsid w:val="00496CA6"/>
    <w:rsid w:val="004A0D8F"/>
    <w:rsid w:val="004A2AD7"/>
    <w:rsid w:val="004A51D8"/>
    <w:rsid w:val="004A6606"/>
    <w:rsid w:val="004A766A"/>
    <w:rsid w:val="004A7D2F"/>
    <w:rsid w:val="004B5586"/>
    <w:rsid w:val="004B5CEE"/>
    <w:rsid w:val="004B6828"/>
    <w:rsid w:val="004C10B9"/>
    <w:rsid w:val="004C1ED0"/>
    <w:rsid w:val="004C3B38"/>
    <w:rsid w:val="004C43ED"/>
    <w:rsid w:val="004C593B"/>
    <w:rsid w:val="004C59F5"/>
    <w:rsid w:val="004C7FC7"/>
    <w:rsid w:val="004D0251"/>
    <w:rsid w:val="004D1E7F"/>
    <w:rsid w:val="004D1EE3"/>
    <w:rsid w:val="004D26AB"/>
    <w:rsid w:val="004D4D5D"/>
    <w:rsid w:val="004D52FF"/>
    <w:rsid w:val="004D54BB"/>
    <w:rsid w:val="004D558A"/>
    <w:rsid w:val="004D7B2F"/>
    <w:rsid w:val="004D7BEF"/>
    <w:rsid w:val="004E1ECC"/>
    <w:rsid w:val="004E38EA"/>
    <w:rsid w:val="004E5FAF"/>
    <w:rsid w:val="004E7AA6"/>
    <w:rsid w:val="004F04AB"/>
    <w:rsid w:val="004F35C6"/>
    <w:rsid w:val="004F4E46"/>
    <w:rsid w:val="004F596E"/>
    <w:rsid w:val="004F6032"/>
    <w:rsid w:val="004F7EAB"/>
    <w:rsid w:val="004F7EC8"/>
    <w:rsid w:val="0050078D"/>
    <w:rsid w:val="00501ECA"/>
    <w:rsid w:val="00501FE5"/>
    <w:rsid w:val="0050382A"/>
    <w:rsid w:val="005044E1"/>
    <w:rsid w:val="005054E0"/>
    <w:rsid w:val="005056BD"/>
    <w:rsid w:val="00507530"/>
    <w:rsid w:val="00507792"/>
    <w:rsid w:val="00516165"/>
    <w:rsid w:val="0051629D"/>
    <w:rsid w:val="005162F8"/>
    <w:rsid w:val="00516593"/>
    <w:rsid w:val="0051767F"/>
    <w:rsid w:val="00517AFD"/>
    <w:rsid w:val="00521D18"/>
    <w:rsid w:val="005231AF"/>
    <w:rsid w:val="00523A23"/>
    <w:rsid w:val="00524087"/>
    <w:rsid w:val="00525C8F"/>
    <w:rsid w:val="005267ED"/>
    <w:rsid w:val="00526E4C"/>
    <w:rsid w:val="005273B6"/>
    <w:rsid w:val="00527420"/>
    <w:rsid w:val="0052754B"/>
    <w:rsid w:val="0052758F"/>
    <w:rsid w:val="00530B66"/>
    <w:rsid w:val="005317AF"/>
    <w:rsid w:val="00532283"/>
    <w:rsid w:val="00532BFB"/>
    <w:rsid w:val="00532D7C"/>
    <w:rsid w:val="0053315C"/>
    <w:rsid w:val="00534B43"/>
    <w:rsid w:val="00536410"/>
    <w:rsid w:val="00537F72"/>
    <w:rsid w:val="0054278A"/>
    <w:rsid w:val="00542DA0"/>
    <w:rsid w:val="005436DD"/>
    <w:rsid w:val="0054458D"/>
    <w:rsid w:val="005449EA"/>
    <w:rsid w:val="00544C57"/>
    <w:rsid w:val="00546C8A"/>
    <w:rsid w:val="00547B46"/>
    <w:rsid w:val="00550BC2"/>
    <w:rsid w:val="005522B4"/>
    <w:rsid w:val="00552B2C"/>
    <w:rsid w:val="0055368F"/>
    <w:rsid w:val="00553ADC"/>
    <w:rsid w:val="00553ED2"/>
    <w:rsid w:val="0055596B"/>
    <w:rsid w:val="00556B0A"/>
    <w:rsid w:val="00556EAD"/>
    <w:rsid w:val="005635DF"/>
    <w:rsid w:val="005638E8"/>
    <w:rsid w:val="00563FE5"/>
    <w:rsid w:val="00564029"/>
    <w:rsid w:val="0056577F"/>
    <w:rsid w:val="00565D49"/>
    <w:rsid w:val="00565D62"/>
    <w:rsid w:val="00567C50"/>
    <w:rsid w:val="005702C0"/>
    <w:rsid w:val="005723A8"/>
    <w:rsid w:val="005748CA"/>
    <w:rsid w:val="0057677D"/>
    <w:rsid w:val="00577DB1"/>
    <w:rsid w:val="00577F11"/>
    <w:rsid w:val="005800F0"/>
    <w:rsid w:val="00581231"/>
    <w:rsid w:val="00582056"/>
    <w:rsid w:val="0059048B"/>
    <w:rsid w:val="005945E4"/>
    <w:rsid w:val="00595C2B"/>
    <w:rsid w:val="005960BA"/>
    <w:rsid w:val="0059706A"/>
    <w:rsid w:val="005A1BE6"/>
    <w:rsid w:val="005A1E8C"/>
    <w:rsid w:val="005A2687"/>
    <w:rsid w:val="005A2781"/>
    <w:rsid w:val="005A30C5"/>
    <w:rsid w:val="005A4943"/>
    <w:rsid w:val="005A5206"/>
    <w:rsid w:val="005A712A"/>
    <w:rsid w:val="005B04AF"/>
    <w:rsid w:val="005B0839"/>
    <w:rsid w:val="005B0881"/>
    <w:rsid w:val="005B08A7"/>
    <w:rsid w:val="005B0F6E"/>
    <w:rsid w:val="005B5675"/>
    <w:rsid w:val="005B58B8"/>
    <w:rsid w:val="005B60B3"/>
    <w:rsid w:val="005B7A9A"/>
    <w:rsid w:val="005C0616"/>
    <w:rsid w:val="005C1893"/>
    <w:rsid w:val="005C1CBA"/>
    <w:rsid w:val="005C2FF9"/>
    <w:rsid w:val="005C48AA"/>
    <w:rsid w:val="005C493F"/>
    <w:rsid w:val="005C543B"/>
    <w:rsid w:val="005C63DB"/>
    <w:rsid w:val="005D0076"/>
    <w:rsid w:val="005D1321"/>
    <w:rsid w:val="005D168E"/>
    <w:rsid w:val="005D21AE"/>
    <w:rsid w:val="005D32FD"/>
    <w:rsid w:val="005D3494"/>
    <w:rsid w:val="005D47A8"/>
    <w:rsid w:val="005D4C7B"/>
    <w:rsid w:val="005D657A"/>
    <w:rsid w:val="005E11A1"/>
    <w:rsid w:val="005E145B"/>
    <w:rsid w:val="005E314E"/>
    <w:rsid w:val="005E329E"/>
    <w:rsid w:val="005E42C8"/>
    <w:rsid w:val="005E452C"/>
    <w:rsid w:val="005E582B"/>
    <w:rsid w:val="005E5FAB"/>
    <w:rsid w:val="005E5FB3"/>
    <w:rsid w:val="005E62A9"/>
    <w:rsid w:val="005E6413"/>
    <w:rsid w:val="005E7CFB"/>
    <w:rsid w:val="005F071F"/>
    <w:rsid w:val="005F099B"/>
    <w:rsid w:val="005F17D3"/>
    <w:rsid w:val="005F1F1C"/>
    <w:rsid w:val="005F2BE7"/>
    <w:rsid w:val="005F316E"/>
    <w:rsid w:val="005F3172"/>
    <w:rsid w:val="005F39CB"/>
    <w:rsid w:val="005F5944"/>
    <w:rsid w:val="005F5951"/>
    <w:rsid w:val="005F5EA0"/>
    <w:rsid w:val="005F6154"/>
    <w:rsid w:val="005F6A19"/>
    <w:rsid w:val="006017A4"/>
    <w:rsid w:val="00601E9E"/>
    <w:rsid w:val="006022B3"/>
    <w:rsid w:val="0060394E"/>
    <w:rsid w:val="00605386"/>
    <w:rsid w:val="00606930"/>
    <w:rsid w:val="00606D9C"/>
    <w:rsid w:val="006216AE"/>
    <w:rsid w:val="006216ED"/>
    <w:rsid w:val="00621D5B"/>
    <w:rsid w:val="00622B7C"/>
    <w:rsid w:val="00623341"/>
    <w:rsid w:val="0062349B"/>
    <w:rsid w:val="00625CA3"/>
    <w:rsid w:val="0062681D"/>
    <w:rsid w:val="00627812"/>
    <w:rsid w:val="00627892"/>
    <w:rsid w:val="00627E0A"/>
    <w:rsid w:val="006338F0"/>
    <w:rsid w:val="0063559A"/>
    <w:rsid w:val="00635761"/>
    <w:rsid w:val="00636CC2"/>
    <w:rsid w:val="00637B6E"/>
    <w:rsid w:val="00640445"/>
    <w:rsid w:val="006417B9"/>
    <w:rsid w:val="006419B9"/>
    <w:rsid w:val="00642261"/>
    <w:rsid w:val="00642442"/>
    <w:rsid w:val="0064247F"/>
    <w:rsid w:val="00642CF5"/>
    <w:rsid w:val="00642FCA"/>
    <w:rsid w:val="006475C1"/>
    <w:rsid w:val="00650253"/>
    <w:rsid w:val="00650B91"/>
    <w:rsid w:val="006543AA"/>
    <w:rsid w:val="00655D01"/>
    <w:rsid w:val="00657C11"/>
    <w:rsid w:val="00663CEA"/>
    <w:rsid w:val="00664CEF"/>
    <w:rsid w:val="00665EE1"/>
    <w:rsid w:val="00666357"/>
    <w:rsid w:val="006664C8"/>
    <w:rsid w:val="00666746"/>
    <w:rsid w:val="00666BA0"/>
    <w:rsid w:val="0066750D"/>
    <w:rsid w:val="006708FD"/>
    <w:rsid w:val="00671D02"/>
    <w:rsid w:val="00675F09"/>
    <w:rsid w:val="0068082C"/>
    <w:rsid w:val="006817DE"/>
    <w:rsid w:val="00681BDF"/>
    <w:rsid w:val="00682008"/>
    <w:rsid w:val="00682984"/>
    <w:rsid w:val="00682BF7"/>
    <w:rsid w:val="00683A1B"/>
    <w:rsid w:val="006851CE"/>
    <w:rsid w:val="00685840"/>
    <w:rsid w:val="0068708B"/>
    <w:rsid w:val="006875EE"/>
    <w:rsid w:val="00687A5A"/>
    <w:rsid w:val="00687BC2"/>
    <w:rsid w:val="006911C0"/>
    <w:rsid w:val="00692692"/>
    <w:rsid w:val="00692BD9"/>
    <w:rsid w:val="00692C36"/>
    <w:rsid w:val="00693DFF"/>
    <w:rsid w:val="00695780"/>
    <w:rsid w:val="00696C61"/>
    <w:rsid w:val="006A0FFE"/>
    <w:rsid w:val="006A17C1"/>
    <w:rsid w:val="006A268C"/>
    <w:rsid w:val="006A607C"/>
    <w:rsid w:val="006B243A"/>
    <w:rsid w:val="006B24CC"/>
    <w:rsid w:val="006B24F3"/>
    <w:rsid w:val="006B4522"/>
    <w:rsid w:val="006B54DB"/>
    <w:rsid w:val="006B70CA"/>
    <w:rsid w:val="006C00A3"/>
    <w:rsid w:val="006C392A"/>
    <w:rsid w:val="006C59E4"/>
    <w:rsid w:val="006C72C7"/>
    <w:rsid w:val="006C7BCE"/>
    <w:rsid w:val="006C7D79"/>
    <w:rsid w:val="006D00AE"/>
    <w:rsid w:val="006D05EA"/>
    <w:rsid w:val="006D08C6"/>
    <w:rsid w:val="006D09B0"/>
    <w:rsid w:val="006D0C54"/>
    <w:rsid w:val="006D0DB5"/>
    <w:rsid w:val="006D3CE7"/>
    <w:rsid w:val="006D41A0"/>
    <w:rsid w:val="006D4B23"/>
    <w:rsid w:val="006D59A1"/>
    <w:rsid w:val="006D5A04"/>
    <w:rsid w:val="006D6156"/>
    <w:rsid w:val="006D65B3"/>
    <w:rsid w:val="006E0263"/>
    <w:rsid w:val="006E0368"/>
    <w:rsid w:val="006E0C65"/>
    <w:rsid w:val="006E4629"/>
    <w:rsid w:val="006F022B"/>
    <w:rsid w:val="006F0F9B"/>
    <w:rsid w:val="006F3BC5"/>
    <w:rsid w:val="006F469B"/>
    <w:rsid w:val="006F4FAA"/>
    <w:rsid w:val="006F55AF"/>
    <w:rsid w:val="006F6387"/>
    <w:rsid w:val="007001F8"/>
    <w:rsid w:val="007011BF"/>
    <w:rsid w:val="00703749"/>
    <w:rsid w:val="00703D34"/>
    <w:rsid w:val="00703DF1"/>
    <w:rsid w:val="00704430"/>
    <w:rsid w:val="007054C9"/>
    <w:rsid w:val="00705699"/>
    <w:rsid w:val="00705807"/>
    <w:rsid w:val="00705A14"/>
    <w:rsid w:val="00705B4C"/>
    <w:rsid w:val="00707719"/>
    <w:rsid w:val="00711C22"/>
    <w:rsid w:val="00712F65"/>
    <w:rsid w:val="0071428F"/>
    <w:rsid w:val="00715E5F"/>
    <w:rsid w:val="0071684D"/>
    <w:rsid w:val="0071734C"/>
    <w:rsid w:val="00717B64"/>
    <w:rsid w:val="0072118F"/>
    <w:rsid w:val="007211F2"/>
    <w:rsid w:val="007228B3"/>
    <w:rsid w:val="00726073"/>
    <w:rsid w:val="00726C84"/>
    <w:rsid w:val="00727249"/>
    <w:rsid w:val="00727A83"/>
    <w:rsid w:val="0073086F"/>
    <w:rsid w:val="0073090C"/>
    <w:rsid w:val="00731312"/>
    <w:rsid w:val="00735F90"/>
    <w:rsid w:val="00736C70"/>
    <w:rsid w:val="00736EF5"/>
    <w:rsid w:val="00737834"/>
    <w:rsid w:val="00737DB5"/>
    <w:rsid w:val="00737EDD"/>
    <w:rsid w:val="0074065B"/>
    <w:rsid w:val="00743130"/>
    <w:rsid w:val="007435C8"/>
    <w:rsid w:val="0074391B"/>
    <w:rsid w:val="00744FE4"/>
    <w:rsid w:val="00745CF5"/>
    <w:rsid w:val="00745FBF"/>
    <w:rsid w:val="007465FD"/>
    <w:rsid w:val="00746A0F"/>
    <w:rsid w:val="00746F7D"/>
    <w:rsid w:val="007475AE"/>
    <w:rsid w:val="00752648"/>
    <w:rsid w:val="00757AAA"/>
    <w:rsid w:val="00760C12"/>
    <w:rsid w:val="00760FC3"/>
    <w:rsid w:val="00761000"/>
    <w:rsid w:val="007618FB"/>
    <w:rsid w:val="007619AA"/>
    <w:rsid w:val="00765F32"/>
    <w:rsid w:val="00766566"/>
    <w:rsid w:val="00766A23"/>
    <w:rsid w:val="00767EE8"/>
    <w:rsid w:val="007702BD"/>
    <w:rsid w:val="007711AE"/>
    <w:rsid w:val="00771B3B"/>
    <w:rsid w:val="00772998"/>
    <w:rsid w:val="007729E7"/>
    <w:rsid w:val="00772C69"/>
    <w:rsid w:val="00773459"/>
    <w:rsid w:val="007744F1"/>
    <w:rsid w:val="007826AD"/>
    <w:rsid w:val="00783C33"/>
    <w:rsid w:val="0078413B"/>
    <w:rsid w:val="00785AC0"/>
    <w:rsid w:val="007862D1"/>
    <w:rsid w:val="00786BFB"/>
    <w:rsid w:val="00787466"/>
    <w:rsid w:val="00787696"/>
    <w:rsid w:val="00790C71"/>
    <w:rsid w:val="00791194"/>
    <w:rsid w:val="007935F1"/>
    <w:rsid w:val="00793CE2"/>
    <w:rsid w:val="0079446E"/>
    <w:rsid w:val="0079456A"/>
    <w:rsid w:val="00794F3E"/>
    <w:rsid w:val="007977DF"/>
    <w:rsid w:val="007A0037"/>
    <w:rsid w:val="007A009C"/>
    <w:rsid w:val="007A023C"/>
    <w:rsid w:val="007A1C44"/>
    <w:rsid w:val="007A3CC5"/>
    <w:rsid w:val="007A486B"/>
    <w:rsid w:val="007B1803"/>
    <w:rsid w:val="007B199C"/>
    <w:rsid w:val="007B2BDF"/>
    <w:rsid w:val="007B3401"/>
    <w:rsid w:val="007B3416"/>
    <w:rsid w:val="007B3FA9"/>
    <w:rsid w:val="007B45C9"/>
    <w:rsid w:val="007B7249"/>
    <w:rsid w:val="007B7DD9"/>
    <w:rsid w:val="007C0D39"/>
    <w:rsid w:val="007C0DB9"/>
    <w:rsid w:val="007C1240"/>
    <w:rsid w:val="007C2C06"/>
    <w:rsid w:val="007C2CB6"/>
    <w:rsid w:val="007C5DCA"/>
    <w:rsid w:val="007C652E"/>
    <w:rsid w:val="007C6883"/>
    <w:rsid w:val="007D4991"/>
    <w:rsid w:val="007D688E"/>
    <w:rsid w:val="007D6ACF"/>
    <w:rsid w:val="007D6C96"/>
    <w:rsid w:val="007D74CD"/>
    <w:rsid w:val="007E1353"/>
    <w:rsid w:val="007E3667"/>
    <w:rsid w:val="007E42F0"/>
    <w:rsid w:val="007E4E05"/>
    <w:rsid w:val="007E558F"/>
    <w:rsid w:val="007E5A59"/>
    <w:rsid w:val="007E7F3C"/>
    <w:rsid w:val="007F096E"/>
    <w:rsid w:val="007F19F1"/>
    <w:rsid w:val="007F1A87"/>
    <w:rsid w:val="007F1F5B"/>
    <w:rsid w:val="007F2392"/>
    <w:rsid w:val="007F239F"/>
    <w:rsid w:val="007F2531"/>
    <w:rsid w:val="007F2FC5"/>
    <w:rsid w:val="007F34A7"/>
    <w:rsid w:val="007F42E4"/>
    <w:rsid w:val="007F5649"/>
    <w:rsid w:val="007F744C"/>
    <w:rsid w:val="00802F95"/>
    <w:rsid w:val="00803069"/>
    <w:rsid w:val="008044C3"/>
    <w:rsid w:val="008046AF"/>
    <w:rsid w:val="00807D8A"/>
    <w:rsid w:val="00810863"/>
    <w:rsid w:val="008125A9"/>
    <w:rsid w:val="00814983"/>
    <w:rsid w:val="008155C5"/>
    <w:rsid w:val="00815B1B"/>
    <w:rsid w:val="0081637A"/>
    <w:rsid w:val="008166E9"/>
    <w:rsid w:val="0081700F"/>
    <w:rsid w:val="00820285"/>
    <w:rsid w:val="00821C7A"/>
    <w:rsid w:val="00822BAC"/>
    <w:rsid w:val="008248F6"/>
    <w:rsid w:val="00826A03"/>
    <w:rsid w:val="008307B3"/>
    <w:rsid w:val="008322B1"/>
    <w:rsid w:val="00832A9D"/>
    <w:rsid w:val="00833750"/>
    <w:rsid w:val="008351E0"/>
    <w:rsid w:val="00835B1E"/>
    <w:rsid w:val="00840951"/>
    <w:rsid w:val="0084139D"/>
    <w:rsid w:val="00841B4D"/>
    <w:rsid w:val="00842735"/>
    <w:rsid w:val="00842E13"/>
    <w:rsid w:val="008435A6"/>
    <w:rsid w:val="00844DE7"/>
    <w:rsid w:val="008508FC"/>
    <w:rsid w:val="008519D4"/>
    <w:rsid w:val="0085299B"/>
    <w:rsid w:val="00854594"/>
    <w:rsid w:val="00854730"/>
    <w:rsid w:val="00855F57"/>
    <w:rsid w:val="00857453"/>
    <w:rsid w:val="008578F2"/>
    <w:rsid w:val="00857D40"/>
    <w:rsid w:val="00857EA8"/>
    <w:rsid w:val="00861B21"/>
    <w:rsid w:val="0086278E"/>
    <w:rsid w:val="00862E77"/>
    <w:rsid w:val="0086333E"/>
    <w:rsid w:val="00863C0D"/>
    <w:rsid w:val="00864934"/>
    <w:rsid w:val="0086602B"/>
    <w:rsid w:val="008661A1"/>
    <w:rsid w:val="008662F3"/>
    <w:rsid w:val="008668DD"/>
    <w:rsid w:val="00870692"/>
    <w:rsid w:val="00870C77"/>
    <w:rsid w:val="00872216"/>
    <w:rsid w:val="00872ADC"/>
    <w:rsid w:val="00872BA6"/>
    <w:rsid w:val="00872D5C"/>
    <w:rsid w:val="00874034"/>
    <w:rsid w:val="00875C84"/>
    <w:rsid w:val="0088121B"/>
    <w:rsid w:val="008825AA"/>
    <w:rsid w:val="008868C4"/>
    <w:rsid w:val="008906B3"/>
    <w:rsid w:val="00890B44"/>
    <w:rsid w:val="00891E99"/>
    <w:rsid w:val="00892178"/>
    <w:rsid w:val="008940BD"/>
    <w:rsid w:val="00895D20"/>
    <w:rsid w:val="008964E4"/>
    <w:rsid w:val="00896786"/>
    <w:rsid w:val="008A0FBB"/>
    <w:rsid w:val="008A234C"/>
    <w:rsid w:val="008A2D06"/>
    <w:rsid w:val="008A2F48"/>
    <w:rsid w:val="008A6306"/>
    <w:rsid w:val="008A77FC"/>
    <w:rsid w:val="008A7913"/>
    <w:rsid w:val="008B092F"/>
    <w:rsid w:val="008B09F7"/>
    <w:rsid w:val="008B1C21"/>
    <w:rsid w:val="008B1ECA"/>
    <w:rsid w:val="008B2EB5"/>
    <w:rsid w:val="008B376D"/>
    <w:rsid w:val="008B405C"/>
    <w:rsid w:val="008B519D"/>
    <w:rsid w:val="008B6308"/>
    <w:rsid w:val="008B7FB9"/>
    <w:rsid w:val="008C06F3"/>
    <w:rsid w:val="008C26BE"/>
    <w:rsid w:val="008C2F0B"/>
    <w:rsid w:val="008C40AF"/>
    <w:rsid w:val="008C4D53"/>
    <w:rsid w:val="008C5CB7"/>
    <w:rsid w:val="008D0658"/>
    <w:rsid w:val="008D0CB5"/>
    <w:rsid w:val="008D10ED"/>
    <w:rsid w:val="008D20F5"/>
    <w:rsid w:val="008D2554"/>
    <w:rsid w:val="008D315B"/>
    <w:rsid w:val="008D471E"/>
    <w:rsid w:val="008D716A"/>
    <w:rsid w:val="008E028B"/>
    <w:rsid w:val="008E08F8"/>
    <w:rsid w:val="008E5C12"/>
    <w:rsid w:val="008F189C"/>
    <w:rsid w:val="008F1D18"/>
    <w:rsid w:val="008F1DE9"/>
    <w:rsid w:val="008F2301"/>
    <w:rsid w:val="008F2B8D"/>
    <w:rsid w:val="008F48BA"/>
    <w:rsid w:val="008F4C29"/>
    <w:rsid w:val="008F59D3"/>
    <w:rsid w:val="008F6C8C"/>
    <w:rsid w:val="008F73C8"/>
    <w:rsid w:val="00900ED1"/>
    <w:rsid w:val="00902C80"/>
    <w:rsid w:val="009032F4"/>
    <w:rsid w:val="00903387"/>
    <w:rsid w:val="00903777"/>
    <w:rsid w:val="00910703"/>
    <w:rsid w:val="00910D9D"/>
    <w:rsid w:val="009118E7"/>
    <w:rsid w:val="009129B7"/>
    <w:rsid w:val="00914818"/>
    <w:rsid w:val="00914A8F"/>
    <w:rsid w:val="00915073"/>
    <w:rsid w:val="00916BE6"/>
    <w:rsid w:val="009173D5"/>
    <w:rsid w:val="0091751C"/>
    <w:rsid w:val="0092025D"/>
    <w:rsid w:val="00920A9C"/>
    <w:rsid w:val="0092335A"/>
    <w:rsid w:val="0092375B"/>
    <w:rsid w:val="00923DBB"/>
    <w:rsid w:val="009243BD"/>
    <w:rsid w:val="009305A0"/>
    <w:rsid w:val="00931A05"/>
    <w:rsid w:val="00931CE6"/>
    <w:rsid w:val="00935289"/>
    <w:rsid w:val="00935678"/>
    <w:rsid w:val="009368AF"/>
    <w:rsid w:val="00937A53"/>
    <w:rsid w:val="00940752"/>
    <w:rsid w:val="00941820"/>
    <w:rsid w:val="00941E87"/>
    <w:rsid w:val="00942BF6"/>
    <w:rsid w:val="009436B3"/>
    <w:rsid w:val="0094431C"/>
    <w:rsid w:val="00944D9B"/>
    <w:rsid w:val="009501D4"/>
    <w:rsid w:val="009505FF"/>
    <w:rsid w:val="0095205F"/>
    <w:rsid w:val="009536F8"/>
    <w:rsid w:val="00957CC3"/>
    <w:rsid w:val="009603AB"/>
    <w:rsid w:val="00960840"/>
    <w:rsid w:val="00961570"/>
    <w:rsid w:val="00961839"/>
    <w:rsid w:val="00961BE7"/>
    <w:rsid w:val="00961F42"/>
    <w:rsid w:val="009624C6"/>
    <w:rsid w:val="00963549"/>
    <w:rsid w:val="00964311"/>
    <w:rsid w:val="00966C2B"/>
    <w:rsid w:val="009675F3"/>
    <w:rsid w:val="00967D2C"/>
    <w:rsid w:val="00972708"/>
    <w:rsid w:val="00972C14"/>
    <w:rsid w:val="00974AD4"/>
    <w:rsid w:val="0097593B"/>
    <w:rsid w:val="00975BDF"/>
    <w:rsid w:val="00975DCB"/>
    <w:rsid w:val="00980DF8"/>
    <w:rsid w:val="00980E5C"/>
    <w:rsid w:val="00984A38"/>
    <w:rsid w:val="00986624"/>
    <w:rsid w:val="0098688D"/>
    <w:rsid w:val="00986F86"/>
    <w:rsid w:val="009910E4"/>
    <w:rsid w:val="009933F1"/>
    <w:rsid w:val="0099380B"/>
    <w:rsid w:val="009944B3"/>
    <w:rsid w:val="00994E45"/>
    <w:rsid w:val="009965EA"/>
    <w:rsid w:val="00996ADB"/>
    <w:rsid w:val="0099752D"/>
    <w:rsid w:val="00997BBF"/>
    <w:rsid w:val="00997E61"/>
    <w:rsid w:val="009A0635"/>
    <w:rsid w:val="009A0838"/>
    <w:rsid w:val="009A0C9B"/>
    <w:rsid w:val="009A27E7"/>
    <w:rsid w:val="009A345B"/>
    <w:rsid w:val="009A357A"/>
    <w:rsid w:val="009A64BA"/>
    <w:rsid w:val="009A75E6"/>
    <w:rsid w:val="009A77DC"/>
    <w:rsid w:val="009B2EE6"/>
    <w:rsid w:val="009B40C8"/>
    <w:rsid w:val="009B7D72"/>
    <w:rsid w:val="009C2024"/>
    <w:rsid w:val="009C2479"/>
    <w:rsid w:val="009C2B49"/>
    <w:rsid w:val="009C3605"/>
    <w:rsid w:val="009C5AE9"/>
    <w:rsid w:val="009C5B27"/>
    <w:rsid w:val="009C75BE"/>
    <w:rsid w:val="009D3AF0"/>
    <w:rsid w:val="009D3F09"/>
    <w:rsid w:val="009D5CF1"/>
    <w:rsid w:val="009D6876"/>
    <w:rsid w:val="009D72A5"/>
    <w:rsid w:val="009E336A"/>
    <w:rsid w:val="009E37AD"/>
    <w:rsid w:val="009E4749"/>
    <w:rsid w:val="009E4AA0"/>
    <w:rsid w:val="009E7575"/>
    <w:rsid w:val="009F1708"/>
    <w:rsid w:val="009F2579"/>
    <w:rsid w:val="009F2A9D"/>
    <w:rsid w:val="009F377F"/>
    <w:rsid w:val="009F48A0"/>
    <w:rsid w:val="009F68AA"/>
    <w:rsid w:val="009F6A49"/>
    <w:rsid w:val="009F7A0A"/>
    <w:rsid w:val="00A00520"/>
    <w:rsid w:val="00A00771"/>
    <w:rsid w:val="00A00FEC"/>
    <w:rsid w:val="00A018D4"/>
    <w:rsid w:val="00A0232D"/>
    <w:rsid w:val="00A026AB"/>
    <w:rsid w:val="00A03E63"/>
    <w:rsid w:val="00A06649"/>
    <w:rsid w:val="00A11E53"/>
    <w:rsid w:val="00A12214"/>
    <w:rsid w:val="00A12F2E"/>
    <w:rsid w:val="00A13A42"/>
    <w:rsid w:val="00A13E6A"/>
    <w:rsid w:val="00A15810"/>
    <w:rsid w:val="00A15A18"/>
    <w:rsid w:val="00A169C7"/>
    <w:rsid w:val="00A20881"/>
    <w:rsid w:val="00A22E42"/>
    <w:rsid w:val="00A23A3F"/>
    <w:rsid w:val="00A24096"/>
    <w:rsid w:val="00A25B20"/>
    <w:rsid w:val="00A325FE"/>
    <w:rsid w:val="00A340FD"/>
    <w:rsid w:val="00A3435B"/>
    <w:rsid w:val="00A373FD"/>
    <w:rsid w:val="00A37EBD"/>
    <w:rsid w:val="00A40027"/>
    <w:rsid w:val="00A40A7B"/>
    <w:rsid w:val="00A4163B"/>
    <w:rsid w:val="00A42079"/>
    <w:rsid w:val="00A42249"/>
    <w:rsid w:val="00A4236E"/>
    <w:rsid w:val="00A447ED"/>
    <w:rsid w:val="00A44AA4"/>
    <w:rsid w:val="00A46E7D"/>
    <w:rsid w:val="00A51142"/>
    <w:rsid w:val="00A53445"/>
    <w:rsid w:val="00A5355E"/>
    <w:rsid w:val="00A556AB"/>
    <w:rsid w:val="00A57267"/>
    <w:rsid w:val="00A622E7"/>
    <w:rsid w:val="00A63ADC"/>
    <w:rsid w:val="00A64393"/>
    <w:rsid w:val="00A64823"/>
    <w:rsid w:val="00A64B23"/>
    <w:rsid w:val="00A64FCB"/>
    <w:rsid w:val="00A66180"/>
    <w:rsid w:val="00A663FB"/>
    <w:rsid w:val="00A66F69"/>
    <w:rsid w:val="00A66FB7"/>
    <w:rsid w:val="00A677B8"/>
    <w:rsid w:val="00A71B66"/>
    <w:rsid w:val="00A71D07"/>
    <w:rsid w:val="00A71EA5"/>
    <w:rsid w:val="00A72247"/>
    <w:rsid w:val="00A72949"/>
    <w:rsid w:val="00A764F5"/>
    <w:rsid w:val="00A768FE"/>
    <w:rsid w:val="00A76D70"/>
    <w:rsid w:val="00A80400"/>
    <w:rsid w:val="00A80B3A"/>
    <w:rsid w:val="00A82F07"/>
    <w:rsid w:val="00A85D2B"/>
    <w:rsid w:val="00A85F69"/>
    <w:rsid w:val="00A86219"/>
    <w:rsid w:val="00A90480"/>
    <w:rsid w:val="00A911B3"/>
    <w:rsid w:val="00A923F6"/>
    <w:rsid w:val="00A9244A"/>
    <w:rsid w:val="00A9248D"/>
    <w:rsid w:val="00A92A06"/>
    <w:rsid w:val="00AA14DF"/>
    <w:rsid w:val="00AA25C3"/>
    <w:rsid w:val="00AA373E"/>
    <w:rsid w:val="00AA3928"/>
    <w:rsid w:val="00AA4812"/>
    <w:rsid w:val="00AA5500"/>
    <w:rsid w:val="00AA596D"/>
    <w:rsid w:val="00AA6A0B"/>
    <w:rsid w:val="00AA70A4"/>
    <w:rsid w:val="00AA72DD"/>
    <w:rsid w:val="00AB0966"/>
    <w:rsid w:val="00AB18D3"/>
    <w:rsid w:val="00AB6275"/>
    <w:rsid w:val="00AB753A"/>
    <w:rsid w:val="00AB77A3"/>
    <w:rsid w:val="00AC10D7"/>
    <w:rsid w:val="00AC33A0"/>
    <w:rsid w:val="00AC3491"/>
    <w:rsid w:val="00AC3EFD"/>
    <w:rsid w:val="00AC7B40"/>
    <w:rsid w:val="00AD032F"/>
    <w:rsid w:val="00AD0EF1"/>
    <w:rsid w:val="00AD19EB"/>
    <w:rsid w:val="00AD42B6"/>
    <w:rsid w:val="00AD465D"/>
    <w:rsid w:val="00AD4807"/>
    <w:rsid w:val="00AD513F"/>
    <w:rsid w:val="00AD681A"/>
    <w:rsid w:val="00AE0895"/>
    <w:rsid w:val="00AE49BD"/>
    <w:rsid w:val="00AE71B0"/>
    <w:rsid w:val="00AE770E"/>
    <w:rsid w:val="00AF00DA"/>
    <w:rsid w:val="00AF2107"/>
    <w:rsid w:val="00AF2844"/>
    <w:rsid w:val="00AF415D"/>
    <w:rsid w:val="00AF6271"/>
    <w:rsid w:val="00B004AC"/>
    <w:rsid w:val="00B02C0C"/>
    <w:rsid w:val="00B031D2"/>
    <w:rsid w:val="00B03A03"/>
    <w:rsid w:val="00B03F7F"/>
    <w:rsid w:val="00B04C15"/>
    <w:rsid w:val="00B053EC"/>
    <w:rsid w:val="00B056C0"/>
    <w:rsid w:val="00B05F46"/>
    <w:rsid w:val="00B10035"/>
    <w:rsid w:val="00B10765"/>
    <w:rsid w:val="00B10E86"/>
    <w:rsid w:val="00B11899"/>
    <w:rsid w:val="00B12142"/>
    <w:rsid w:val="00B13B3B"/>
    <w:rsid w:val="00B13EB9"/>
    <w:rsid w:val="00B166AE"/>
    <w:rsid w:val="00B1733D"/>
    <w:rsid w:val="00B1E107"/>
    <w:rsid w:val="00B20C34"/>
    <w:rsid w:val="00B21239"/>
    <w:rsid w:val="00B22A33"/>
    <w:rsid w:val="00B2311F"/>
    <w:rsid w:val="00B23A67"/>
    <w:rsid w:val="00B23BC4"/>
    <w:rsid w:val="00B250C4"/>
    <w:rsid w:val="00B26526"/>
    <w:rsid w:val="00B27D0B"/>
    <w:rsid w:val="00B309DF"/>
    <w:rsid w:val="00B30B94"/>
    <w:rsid w:val="00B31F9A"/>
    <w:rsid w:val="00B3370B"/>
    <w:rsid w:val="00B34E56"/>
    <w:rsid w:val="00B377C7"/>
    <w:rsid w:val="00B4037E"/>
    <w:rsid w:val="00B417EF"/>
    <w:rsid w:val="00B422EC"/>
    <w:rsid w:val="00B42927"/>
    <w:rsid w:val="00B440F3"/>
    <w:rsid w:val="00B44847"/>
    <w:rsid w:val="00B47173"/>
    <w:rsid w:val="00B50467"/>
    <w:rsid w:val="00B52D97"/>
    <w:rsid w:val="00B53A4D"/>
    <w:rsid w:val="00B55995"/>
    <w:rsid w:val="00B56BD6"/>
    <w:rsid w:val="00B5706F"/>
    <w:rsid w:val="00B57554"/>
    <w:rsid w:val="00B62EB9"/>
    <w:rsid w:val="00B633FB"/>
    <w:rsid w:val="00B635D6"/>
    <w:rsid w:val="00B642A7"/>
    <w:rsid w:val="00B6579F"/>
    <w:rsid w:val="00B65A7C"/>
    <w:rsid w:val="00B661B5"/>
    <w:rsid w:val="00B66C2B"/>
    <w:rsid w:val="00B67575"/>
    <w:rsid w:val="00B679ED"/>
    <w:rsid w:val="00B67B39"/>
    <w:rsid w:val="00B70208"/>
    <w:rsid w:val="00B70300"/>
    <w:rsid w:val="00B73E24"/>
    <w:rsid w:val="00B75B6B"/>
    <w:rsid w:val="00B76581"/>
    <w:rsid w:val="00B76685"/>
    <w:rsid w:val="00B76B44"/>
    <w:rsid w:val="00B77020"/>
    <w:rsid w:val="00B77B26"/>
    <w:rsid w:val="00B828D7"/>
    <w:rsid w:val="00B83EF4"/>
    <w:rsid w:val="00B875D2"/>
    <w:rsid w:val="00B87FD0"/>
    <w:rsid w:val="00B90F32"/>
    <w:rsid w:val="00B91004"/>
    <w:rsid w:val="00B92404"/>
    <w:rsid w:val="00B96012"/>
    <w:rsid w:val="00B96D50"/>
    <w:rsid w:val="00BA1121"/>
    <w:rsid w:val="00BA17E8"/>
    <w:rsid w:val="00BA34DD"/>
    <w:rsid w:val="00BA37FC"/>
    <w:rsid w:val="00BA3AEE"/>
    <w:rsid w:val="00BA3BAF"/>
    <w:rsid w:val="00BA41CB"/>
    <w:rsid w:val="00BA4374"/>
    <w:rsid w:val="00BA473E"/>
    <w:rsid w:val="00BA4BF8"/>
    <w:rsid w:val="00BA525B"/>
    <w:rsid w:val="00BA5505"/>
    <w:rsid w:val="00BA6540"/>
    <w:rsid w:val="00BA74F6"/>
    <w:rsid w:val="00BA7894"/>
    <w:rsid w:val="00BA7A8B"/>
    <w:rsid w:val="00BA7CD6"/>
    <w:rsid w:val="00BB0830"/>
    <w:rsid w:val="00BB08DB"/>
    <w:rsid w:val="00BB17D6"/>
    <w:rsid w:val="00BB20A2"/>
    <w:rsid w:val="00BB2E35"/>
    <w:rsid w:val="00BB4B9A"/>
    <w:rsid w:val="00BB4CB9"/>
    <w:rsid w:val="00BB4FD2"/>
    <w:rsid w:val="00BB5140"/>
    <w:rsid w:val="00BB51A0"/>
    <w:rsid w:val="00BB5EB9"/>
    <w:rsid w:val="00BB7F06"/>
    <w:rsid w:val="00BC0953"/>
    <w:rsid w:val="00BC2E6C"/>
    <w:rsid w:val="00BC5828"/>
    <w:rsid w:val="00BC64E5"/>
    <w:rsid w:val="00BC65BC"/>
    <w:rsid w:val="00BD03C3"/>
    <w:rsid w:val="00BD0628"/>
    <w:rsid w:val="00BD0DF2"/>
    <w:rsid w:val="00BD131D"/>
    <w:rsid w:val="00BD3967"/>
    <w:rsid w:val="00BD58C5"/>
    <w:rsid w:val="00BD5FA4"/>
    <w:rsid w:val="00BD657A"/>
    <w:rsid w:val="00BD6FA7"/>
    <w:rsid w:val="00BD7CD3"/>
    <w:rsid w:val="00BD7F2D"/>
    <w:rsid w:val="00BE1BA8"/>
    <w:rsid w:val="00BE1CCD"/>
    <w:rsid w:val="00BE25CE"/>
    <w:rsid w:val="00BE2E06"/>
    <w:rsid w:val="00BE3041"/>
    <w:rsid w:val="00BE5138"/>
    <w:rsid w:val="00BE6B62"/>
    <w:rsid w:val="00BE75E8"/>
    <w:rsid w:val="00BE7AFD"/>
    <w:rsid w:val="00BF032C"/>
    <w:rsid w:val="00BF0F1A"/>
    <w:rsid w:val="00BF18BB"/>
    <w:rsid w:val="00BF1A1C"/>
    <w:rsid w:val="00BF28D9"/>
    <w:rsid w:val="00BF3AB3"/>
    <w:rsid w:val="00C027CA"/>
    <w:rsid w:val="00C06897"/>
    <w:rsid w:val="00C076D6"/>
    <w:rsid w:val="00C109D0"/>
    <w:rsid w:val="00C11C07"/>
    <w:rsid w:val="00C11C18"/>
    <w:rsid w:val="00C12F57"/>
    <w:rsid w:val="00C12FA8"/>
    <w:rsid w:val="00C13D41"/>
    <w:rsid w:val="00C14A67"/>
    <w:rsid w:val="00C14EE8"/>
    <w:rsid w:val="00C1648B"/>
    <w:rsid w:val="00C20799"/>
    <w:rsid w:val="00C22217"/>
    <w:rsid w:val="00C22249"/>
    <w:rsid w:val="00C2241A"/>
    <w:rsid w:val="00C2325F"/>
    <w:rsid w:val="00C244F9"/>
    <w:rsid w:val="00C24815"/>
    <w:rsid w:val="00C24891"/>
    <w:rsid w:val="00C248E7"/>
    <w:rsid w:val="00C24FFF"/>
    <w:rsid w:val="00C27570"/>
    <w:rsid w:val="00C27F49"/>
    <w:rsid w:val="00C31439"/>
    <w:rsid w:val="00C32AAE"/>
    <w:rsid w:val="00C34E1A"/>
    <w:rsid w:val="00C35CE9"/>
    <w:rsid w:val="00C37533"/>
    <w:rsid w:val="00C4030F"/>
    <w:rsid w:val="00C41721"/>
    <w:rsid w:val="00C4324A"/>
    <w:rsid w:val="00C440FF"/>
    <w:rsid w:val="00C44DED"/>
    <w:rsid w:val="00C453CE"/>
    <w:rsid w:val="00C475EE"/>
    <w:rsid w:val="00C50A90"/>
    <w:rsid w:val="00C50AE1"/>
    <w:rsid w:val="00C5110F"/>
    <w:rsid w:val="00C52324"/>
    <w:rsid w:val="00C52916"/>
    <w:rsid w:val="00C54D29"/>
    <w:rsid w:val="00C564CA"/>
    <w:rsid w:val="00C56C6F"/>
    <w:rsid w:val="00C57128"/>
    <w:rsid w:val="00C6167C"/>
    <w:rsid w:val="00C625BF"/>
    <w:rsid w:val="00C632C0"/>
    <w:rsid w:val="00C64811"/>
    <w:rsid w:val="00C64FA3"/>
    <w:rsid w:val="00C65198"/>
    <w:rsid w:val="00C67C35"/>
    <w:rsid w:val="00C67E36"/>
    <w:rsid w:val="00C70657"/>
    <w:rsid w:val="00C71006"/>
    <w:rsid w:val="00C7221F"/>
    <w:rsid w:val="00C738EE"/>
    <w:rsid w:val="00C7460D"/>
    <w:rsid w:val="00C75728"/>
    <w:rsid w:val="00C77AEA"/>
    <w:rsid w:val="00C813D5"/>
    <w:rsid w:val="00C837AB"/>
    <w:rsid w:val="00C840D2"/>
    <w:rsid w:val="00C846F8"/>
    <w:rsid w:val="00C85265"/>
    <w:rsid w:val="00C873FF"/>
    <w:rsid w:val="00C8780B"/>
    <w:rsid w:val="00C902A5"/>
    <w:rsid w:val="00C9062E"/>
    <w:rsid w:val="00C90813"/>
    <w:rsid w:val="00C90EFB"/>
    <w:rsid w:val="00C9283F"/>
    <w:rsid w:val="00C946E7"/>
    <w:rsid w:val="00C962E7"/>
    <w:rsid w:val="00C9726D"/>
    <w:rsid w:val="00C97BC6"/>
    <w:rsid w:val="00CA3588"/>
    <w:rsid w:val="00CA3B5B"/>
    <w:rsid w:val="00CA41F5"/>
    <w:rsid w:val="00CA554E"/>
    <w:rsid w:val="00CA55D2"/>
    <w:rsid w:val="00CA5C8F"/>
    <w:rsid w:val="00CA64F6"/>
    <w:rsid w:val="00CB0DDB"/>
    <w:rsid w:val="00CB2AB1"/>
    <w:rsid w:val="00CB4056"/>
    <w:rsid w:val="00CB70F5"/>
    <w:rsid w:val="00CB72FD"/>
    <w:rsid w:val="00CB7957"/>
    <w:rsid w:val="00CB7FDF"/>
    <w:rsid w:val="00CC12C7"/>
    <w:rsid w:val="00CC1F4D"/>
    <w:rsid w:val="00CC29E7"/>
    <w:rsid w:val="00CC2D6F"/>
    <w:rsid w:val="00CC30B9"/>
    <w:rsid w:val="00CC34CE"/>
    <w:rsid w:val="00CC46A5"/>
    <w:rsid w:val="00CC49A1"/>
    <w:rsid w:val="00CC4DE0"/>
    <w:rsid w:val="00CC4F25"/>
    <w:rsid w:val="00CC5171"/>
    <w:rsid w:val="00CC57FC"/>
    <w:rsid w:val="00CC5F7E"/>
    <w:rsid w:val="00CC687D"/>
    <w:rsid w:val="00CD1681"/>
    <w:rsid w:val="00CD205E"/>
    <w:rsid w:val="00CD215F"/>
    <w:rsid w:val="00CD339D"/>
    <w:rsid w:val="00CD4D52"/>
    <w:rsid w:val="00CD54BA"/>
    <w:rsid w:val="00CD56E6"/>
    <w:rsid w:val="00CD5B20"/>
    <w:rsid w:val="00CD6FF9"/>
    <w:rsid w:val="00CE1C36"/>
    <w:rsid w:val="00CE1D05"/>
    <w:rsid w:val="00CE1F73"/>
    <w:rsid w:val="00CE30A5"/>
    <w:rsid w:val="00CF0C64"/>
    <w:rsid w:val="00CF0C73"/>
    <w:rsid w:val="00CF0EE8"/>
    <w:rsid w:val="00CF2656"/>
    <w:rsid w:val="00CF41D9"/>
    <w:rsid w:val="00CF7200"/>
    <w:rsid w:val="00CF7E20"/>
    <w:rsid w:val="00D00DA9"/>
    <w:rsid w:val="00D028F3"/>
    <w:rsid w:val="00D0373B"/>
    <w:rsid w:val="00D04202"/>
    <w:rsid w:val="00D06EED"/>
    <w:rsid w:val="00D1193E"/>
    <w:rsid w:val="00D15CAB"/>
    <w:rsid w:val="00D15DCE"/>
    <w:rsid w:val="00D15F02"/>
    <w:rsid w:val="00D1618C"/>
    <w:rsid w:val="00D168F5"/>
    <w:rsid w:val="00D16C07"/>
    <w:rsid w:val="00D16E1B"/>
    <w:rsid w:val="00D16E38"/>
    <w:rsid w:val="00D21A38"/>
    <w:rsid w:val="00D21D52"/>
    <w:rsid w:val="00D25546"/>
    <w:rsid w:val="00D25A88"/>
    <w:rsid w:val="00D271FB"/>
    <w:rsid w:val="00D3054F"/>
    <w:rsid w:val="00D30CB4"/>
    <w:rsid w:val="00D33447"/>
    <w:rsid w:val="00D34E15"/>
    <w:rsid w:val="00D3510A"/>
    <w:rsid w:val="00D3583B"/>
    <w:rsid w:val="00D42153"/>
    <w:rsid w:val="00D437CB"/>
    <w:rsid w:val="00D43CE2"/>
    <w:rsid w:val="00D46009"/>
    <w:rsid w:val="00D46E8E"/>
    <w:rsid w:val="00D53661"/>
    <w:rsid w:val="00D56625"/>
    <w:rsid w:val="00D56D3C"/>
    <w:rsid w:val="00D57487"/>
    <w:rsid w:val="00D57812"/>
    <w:rsid w:val="00D60886"/>
    <w:rsid w:val="00D615D8"/>
    <w:rsid w:val="00D61773"/>
    <w:rsid w:val="00D6226E"/>
    <w:rsid w:val="00D62AA4"/>
    <w:rsid w:val="00D63006"/>
    <w:rsid w:val="00D6408C"/>
    <w:rsid w:val="00D66117"/>
    <w:rsid w:val="00D67AB0"/>
    <w:rsid w:val="00D72CB8"/>
    <w:rsid w:val="00D72D0B"/>
    <w:rsid w:val="00D72ECB"/>
    <w:rsid w:val="00D73D50"/>
    <w:rsid w:val="00D73DF2"/>
    <w:rsid w:val="00D73EAC"/>
    <w:rsid w:val="00D74214"/>
    <w:rsid w:val="00D759C8"/>
    <w:rsid w:val="00D75E26"/>
    <w:rsid w:val="00D772A5"/>
    <w:rsid w:val="00D7759F"/>
    <w:rsid w:val="00D77F93"/>
    <w:rsid w:val="00D8149F"/>
    <w:rsid w:val="00D82519"/>
    <w:rsid w:val="00D82EBD"/>
    <w:rsid w:val="00D8301E"/>
    <w:rsid w:val="00D84275"/>
    <w:rsid w:val="00D85088"/>
    <w:rsid w:val="00D90D39"/>
    <w:rsid w:val="00D929C8"/>
    <w:rsid w:val="00D92DE9"/>
    <w:rsid w:val="00D9415C"/>
    <w:rsid w:val="00D96B2D"/>
    <w:rsid w:val="00D96C2B"/>
    <w:rsid w:val="00D96C66"/>
    <w:rsid w:val="00D97EC0"/>
    <w:rsid w:val="00DA055F"/>
    <w:rsid w:val="00DA1F91"/>
    <w:rsid w:val="00DA25BA"/>
    <w:rsid w:val="00DA5936"/>
    <w:rsid w:val="00DA71EB"/>
    <w:rsid w:val="00DB0905"/>
    <w:rsid w:val="00DB0B9C"/>
    <w:rsid w:val="00DB1213"/>
    <w:rsid w:val="00DB22C5"/>
    <w:rsid w:val="00DB29FD"/>
    <w:rsid w:val="00DB2F66"/>
    <w:rsid w:val="00DB3DDA"/>
    <w:rsid w:val="00DB55E7"/>
    <w:rsid w:val="00DB5E65"/>
    <w:rsid w:val="00DB73D1"/>
    <w:rsid w:val="00DB78A2"/>
    <w:rsid w:val="00DC0554"/>
    <w:rsid w:val="00DC34DE"/>
    <w:rsid w:val="00DC3778"/>
    <w:rsid w:val="00DC3DF2"/>
    <w:rsid w:val="00DC65CC"/>
    <w:rsid w:val="00DC6AB9"/>
    <w:rsid w:val="00DC70EF"/>
    <w:rsid w:val="00DC72C2"/>
    <w:rsid w:val="00DD0FD3"/>
    <w:rsid w:val="00DD15F2"/>
    <w:rsid w:val="00DD387D"/>
    <w:rsid w:val="00DD3A0A"/>
    <w:rsid w:val="00DD3A9D"/>
    <w:rsid w:val="00DD3AC1"/>
    <w:rsid w:val="00DD4647"/>
    <w:rsid w:val="00DD5061"/>
    <w:rsid w:val="00DD6111"/>
    <w:rsid w:val="00DD751B"/>
    <w:rsid w:val="00DE052D"/>
    <w:rsid w:val="00DE27E4"/>
    <w:rsid w:val="00DE2CDA"/>
    <w:rsid w:val="00DE37CE"/>
    <w:rsid w:val="00DE3D06"/>
    <w:rsid w:val="00DE4DF0"/>
    <w:rsid w:val="00DE5987"/>
    <w:rsid w:val="00DE6796"/>
    <w:rsid w:val="00DF0104"/>
    <w:rsid w:val="00DF0206"/>
    <w:rsid w:val="00DF0FB3"/>
    <w:rsid w:val="00DF1042"/>
    <w:rsid w:val="00DF159E"/>
    <w:rsid w:val="00DF2337"/>
    <w:rsid w:val="00DF2B29"/>
    <w:rsid w:val="00DF360F"/>
    <w:rsid w:val="00DF3AFD"/>
    <w:rsid w:val="00DF78A1"/>
    <w:rsid w:val="00E01206"/>
    <w:rsid w:val="00E01C92"/>
    <w:rsid w:val="00E0220B"/>
    <w:rsid w:val="00E0285D"/>
    <w:rsid w:val="00E036F8"/>
    <w:rsid w:val="00E03F88"/>
    <w:rsid w:val="00E06DA6"/>
    <w:rsid w:val="00E13B14"/>
    <w:rsid w:val="00E14B3E"/>
    <w:rsid w:val="00E14C3F"/>
    <w:rsid w:val="00E14E7C"/>
    <w:rsid w:val="00E207B6"/>
    <w:rsid w:val="00E21A9F"/>
    <w:rsid w:val="00E32438"/>
    <w:rsid w:val="00E3248A"/>
    <w:rsid w:val="00E358AC"/>
    <w:rsid w:val="00E36860"/>
    <w:rsid w:val="00E377EE"/>
    <w:rsid w:val="00E37B62"/>
    <w:rsid w:val="00E41AAA"/>
    <w:rsid w:val="00E420D4"/>
    <w:rsid w:val="00E42720"/>
    <w:rsid w:val="00E44E64"/>
    <w:rsid w:val="00E46AC9"/>
    <w:rsid w:val="00E519B8"/>
    <w:rsid w:val="00E52BE8"/>
    <w:rsid w:val="00E53B7F"/>
    <w:rsid w:val="00E55E0D"/>
    <w:rsid w:val="00E5600D"/>
    <w:rsid w:val="00E56735"/>
    <w:rsid w:val="00E572EE"/>
    <w:rsid w:val="00E57E46"/>
    <w:rsid w:val="00E61629"/>
    <w:rsid w:val="00E626E1"/>
    <w:rsid w:val="00E63A50"/>
    <w:rsid w:val="00E65147"/>
    <w:rsid w:val="00E65E09"/>
    <w:rsid w:val="00E66879"/>
    <w:rsid w:val="00E6748A"/>
    <w:rsid w:val="00E67C3C"/>
    <w:rsid w:val="00E71A70"/>
    <w:rsid w:val="00E71C8C"/>
    <w:rsid w:val="00E731A2"/>
    <w:rsid w:val="00E770E3"/>
    <w:rsid w:val="00E81BF6"/>
    <w:rsid w:val="00E831A9"/>
    <w:rsid w:val="00E8337B"/>
    <w:rsid w:val="00E84654"/>
    <w:rsid w:val="00E8535D"/>
    <w:rsid w:val="00E85ED9"/>
    <w:rsid w:val="00E85FCE"/>
    <w:rsid w:val="00E866F5"/>
    <w:rsid w:val="00E910AC"/>
    <w:rsid w:val="00E9222C"/>
    <w:rsid w:val="00E935BB"/>
    <w:rsid w:val="00E9481B"/>
    <w:rsid w:val="00E96F75"/>
    <w:rsid w:val="00E9711B"/>
    <w:rsid w:val="00EA10AF"/>
    <w:rsid w:val="00EA23F8"/>
    <w:rsid w:val="00EA3007"/>
    <w:rsid w:val="00EA39BE"/>
    <w:rsid w:val="00EA7DCE"/>
    <w:rsid w:val="00EB15BF"/>
    <w:rsid w:val="00EB24F5"/>
    <w:rsid w:val="00EB2975"/>
    <w:rsid w:val="00EB308D"/>
    <w:rsid w:val="00EB3102"/>
    <w:rsid w:val="00EB3546"/>
    <w:rsid w:val="00EB495E"/>
    <w:rsid w:val="00EB51EC"/>
    <w:rsid w:val="00EB5CD4"/>
    <w:rsid w:val="00EB7CFC"/>
    <w:rsid w:val="00EC169A"/>
    <w:rsid w:val="00EC4F62"/>
    <w:rsid w:val="00EC5832"/>
    <w:rsid w:val="00EC5E85"/>
    <w:rsid w:val="00EC66A8"/>
    <w:rsid w:val="00EC7985"/>
    <w:rsid w:val="00ED095B"/>
    <w:rsid w:val="00ED3593"/>
    <w:rsid w:val="00ED4D85"/>
    <w:rsid w:val="00ED5B6D"/>
    <w:rsid w:val="00ED78F2"/>
    <w:rsid w:val="00ED7FCA"/>
    <w:rsid w:val="00EE02F2"/>
    <w:rsid w:val="00EE0AF3"/>
    <w:rsid w:val="00EE3CC3"/>
    <w:rsid w:val="00EE562B"/>
    <w:rsid w:val="00EE5FF9"/>
    <w:rsid w:val="00EF000C"/>
    <w:rsid w:val="00EF09D1"/>
    <w:rsid w:val="00EF27CF"/>
    <w:rsid w:val="00EF34A8"/>
    <w:rsid w:val="00EF3919"/>
    <w:rsid w:val="00EF39C9"/>
    <w:rsid w:val="00EF696B"/>
    <w:rsid w:val="00F03B64"/>
    <w:rsid w:val="00F0410F"/>
    <w:rsid w:val="00F04690"/>
    <w:rsid w:val="00F04E07"/>
    <w:rsid w:val="00F055A8"/>
    <w:rsid w:val="00F0650C"/>
    <w:rsid w:val="00F076CF"/>
    <w:rsid w:val="00F12742"/>
    <w:rsid w:val="00F17091"/>
    <w:rsid w:val="00F17BC6"/>
    <w:rsid w:val="00F2160B"/>
    <w:rsid w:val="00F21DD5"/>
    <w:rsid w:val="00F2414C"/>
    <w:rsid w:val="00F24EC6"/>
    <w:rsid w:val="00F25202"/>
    <w:rsid w:val="00F26DF0"/>
    <w:rsid w:val="00F2749A"/>
    <w:rsid w:val="00F30C9E"/>
    <w:rsid w:val="00F317DE"/>
    <w:rsid w:val="00F32758"/>
    <w:rsid w:val="00F33588"/>
    <w:rsid w:val="00F34293"/>
    <w:rsid w:val="00F34BFE"/>
    <w:rsid w:val="00F35FF0"/>
    <w:rsid w:val="00F362F0"/>
    <w:rsid w:val="00F40339"/>
    <w:rsid w:val="00F4190A"/>
    <w:rsid w:val="00F419B9"/>
    <w:rsid w:val="00F44D38"/>
    <w:rsid w:val="00F44EC0"/>
    <w:rsid w:val="00F451B1"/>
    <w:rsid w:val="00F50089"/>
    <w:rsid w:val="00F50585"/>
    <w:rsid w:val="00F51AEB"/>
    <w:rsid w:val="00F51B7B"/>
    <w:rsid w:val="00F56605"/>
    <w:rsid w:val="00F569FA"/>
    <w:rsid w:val="00F56B19"/>
    <w:rsid w:val="00F60755"/>
    <w:rsid w:val="00F610A2"/>
    <w:rsid w:val="00F618B2"/>
    <w:rsid w:val="00F631F2"/>
    <w:rsid w:val="00F63FA0"/>
    <w:rsid w:val="00F64366"/>
    <w:rsid w:val="00F6485B"/>
    <w:rsid w:val="00F65286"/>
    <w:rsid w:val="00F65365"/>
    <w:rsid w:val="00F65999"/>
    <w:rsid w:val="00F671C0"/>
    <w:rsid w:val="00F67714"/>
    <w:rsid w:val="00F67877"/>
    <w:rsid w:val="00F67D53"/>
    <w:rsid w:val="00F70A99"/>
    <w:rsid w:val="00F72141"/>
    <w:rsid w:val="00F7280D"/>
    <w:rsid w:val="00F733CD"/>
    <w:rsid w:val="00F7384A"/>
    <w:rsid w:val="00F74425"/>
    <w:rsid w:val="00F8090D"/>
    <w:rsid w:val="00F809BA"/>
    <w:rsid w:val="00F81212"/>
    <w:rsid w:val="00F818B9"/>
    <w:rsid w:val="00F8246E"/>
    <w:rsid w:val="00F826CB"/>
    <w:rsid w:val="00F83EB0"/>
    <w:rsid w:val="00F840AB"/>
    <w:rsid w:val="00F85CF0"/>
    <w:rsid w:val="00F86308"/>
    <w:rsid w:val="00F86E52"/>
    <w:rsid w:val="00F87470"/>
    <w:rsid w:val="00F878DE"/>
    <w:rsid w:val="00F90F0B"/>
    <w:rsid w:val="00F91137"/>
    <w:rsid w:val="00F91CDD"/>
    <w:rsid w:val="00F92902"/>
    <w:rsid w:val="00F9409E"/>
    <w:rsid w:val="00F94176"/>
    <w:rsid w:val="00F94F39"/>
    <w:rsid w:val="00F9677F"/>
    <w:rsid w:val="00F97B47"/>
    <w:rsid w:val="00FA13DF"/>
    <w:rsid w:val="00FA1937"/>
    <w:rsid w:val="00FA1FB9"/>
    <w:rsid w:val="00FA3439"/>
    <w:rsid w:val="00FA3E7F"/>
    <w:rsid w:val="00FA4A4B"/>
    <w:rsid w:val="00FA58CA"/>
    <w:rsid w:val="00FA7BF8"/>
    <w:rsid w:val="00FB2614"/>
    <w:rsid w:val="00FB2DBE"/>
    <w:rsid w:val="00FB397D"/>
    <w:rsid w:val="00FB4832"/>
    <w:rsid w:val="00FB5088"/>
    <w:rsid w:val="00FB50A0"/>
    <w:rsid w:val="00FB6B35"/>
    <w:rsid w:val="00FB708B"/>
    <w:rsid w:val="00FB7EC3"/>
    <w:rsid w:val="00FC1021"/>
    <w:rsid w:val="00FC1D43"/>
    <w:rsid w:val="00FC3AB4"/>
    <w:rsid w:val="00FC5516"/>
    <w:rsid w:val="00FC5F17"/>
    <w:rsid w:val="00FC5F40"/>
    <w:rsid w:val="00FC7AA7"/>
    <w:rsid w:val="00FD0480"/>
    <w:rsid w:val="00FD04C5"/>
    <w:rsid w:val="00FD1F18"/>
    <w:rsid w:val="00FD3659"/>
    <w:rsid w:val="00FD47FB"/>
    <w:rsid w:val="00FD5507"/>
    <w:rsid w:val="00FD571C"/>
    <w:rsid w:val="00FD6D51"/>
    <w:rsid w:val="00FD7B71"/>
    <w:rsid w:val="00FE0281"/>
    <w:rsid w:val="00FE07AB"/>
    <w:rsid w:val="00FE0FA4"/>
    <w:rsid w:val="00FE122E"/>
    <w:rsid w:val="00FE2367"/>
    <w:rsid w:val="00FE290E"/>
    <w:rsid w:val="00FE58C5"/>
    <w:rsid w:val="00FE5D6A"/>
    <w:rsid w:val="00FE6B6F"/>
    <w:rsid w:val="00FE70CF"/>
    <w:rsid w:val="00FE7CE8"/>
    <w:rsid w:val="00FE7F13"/>
    <w:rsid w:val="00FF44BB"/>
    <w:rsid w:val="00FF5EAD"/>
    <w:rsid w:val="00FF68CF"/>
    <w:rsid w:val="00FF7EB0"/>
    <w:rsid w:val="053A8C04"/>
    <w:rsid w:val="05835D72"/>
    <w:rsid w:val="05DB2727"/>
    <w:rsid w:val="071B5A33"/>
    <w:rsid w:val="0883004F"/>
    <w:rsid w:val="0C289521"/>
    <w:rsid w:val="0C67F6C5"/>
    <w:rsid w:val="0DDFA133"/>
    <w:rsid w:val="0E0ECF1F"/>
    <w:rsid w:val="0E2E150F"/>
    <w:rsid w:val="10023366"/>
    <w:rsid w:val="1009F1E7"/>
    <w:rsid w:val="109D67D9"/>
    <w:rsid w:val="10E930D5"/>
    <w:rsid w:val="112C0102"/>
    <w:rsid w:val="112E3480"/>
    <w:rsid w:val="119B2339"/>
    <w:rsid w:val="11EFE877"/>
    <w:rsid w:val="130EF964"/>
    <w:rsid w:val="1363AB37"/>
    <w:rsid w:val="14A655F8"/>
    <w:rsid w:val="154F4873"/>
    <w:rsid w:val="1716CD1C"/>
    <w:rsid w:val="172BEE83"/>
    <w:rsid w:val="1746A655"/>
    <w:rsid w:val="1776B9B4"/>
    <w:rsid w:val="17F1478D"/>
    <w:rsid w:val="186A019A"/>
    <w:rsid w:val="18A30F8B"/>
    <w:rsid w:val="19706F56"/>
    <w:rsid w:val="1A6E1A37"/>
    <w:rsid w:val="1AD92E82"/>
    <w:rsid w:val="1AFC8413"/>
    <w:rsid w:val="1B48D50A"/>
    <w:rsid w:val="1BA62F16"/>
    <w:rsid w:val="1C136AA5"/>
    <w:rsid w:val="1C399C33"/>
    <w:rsid w:val="1D3D4FC5"/>
    <w:rsid w:val="1E1B13FC"/>
    <w:rsid w:val="1F8CD947"/>
    <w:rsid w:val="20D9BD97"/>
    <w:rsid w:val="2110A701"/>
    <w:rsid w:val="21D10EF0"/>
    <w:rsid w:val="242BCE9C"/>
    <w:rsid w:val="242BDC84"/>
    <w:rsid w:val="24E97D1E"/>
    <w:rsid w:val="2558B5E8"/>
    <w:rsid w:val="25ACA07E"/>
    <w:rsid w:val="25AF99FB"/>
    <w:rsid w:val="28A6EA49"/>
    <w:rsid w:val="28A727ED"/>
    <w:rsid w:val="28FEEA64"/>
    <w:rsid w:val="2906095E"/>
    <w:rsid w:val="29D08E57"/>
    <w:rsid w:val="2A155880"/>
    <w:rsid w:val="2B73C221"/>
    <w:rsid w:val="2C82A806"/>
    <w:rsid w:val="2DD93DCB"/>
    <w:rsid w:val="2E528F69"/>
    <w:rsid w:val="2F1C9E22"/>
    <w:rsid w:val="310FA2C9"/>
    <w:rsid w:val="315795C3"/>
    <w:rsid w:val="34F53368"/>
    <w:rsid w:val="3579879C"/>
    <w:rsid w:val="365028A9"/>
    <w:rsid w:val="367CF5D7"/>
    <w:rsid w:val="38B578BC"/>
    <w:rsid w:val="3987E743"/>
    <w:rsid w:val="39AC9841"/>
    <w:rsid w:val="3C38E292"/>
    <w:rsid w:val="3C547B1A"/>
    <w:rsid w:val="3D27C3E2"/>
    <w:rsid w:val="3F47475F"/>
    <w:rsid w:val="3F54A97A"/>
    <w:rsid w:val="3FFB8C33"/>
    <w:rsid w:val="3FFCC6A3"/>
    <w:rsid w:val="415DEF96"/>
    <w:rsid w:val="42440B0E"/>
    <w:rsid w:val="451C9B1A"/>
    <w:rsid w:val="45830292"/>
    <w:rsid w:val="46FE7751"/>
    <w:rsid w:val="4822AA3E"/>
    <w:rsid w:val="48AD766D"/>
    <w:rsid w:val="48CB3B49"/>
    <w:rsid w:val="48F2ABCE"/>
    <w:rsid w:val="4A2E6ACF"/>
    <w:rsid w:val="4AC98F76"/>
    <w:rsid w:val="4B2BEAA8"/>
    <w:rsid w:val="4C0B6B9C"/>
    <w:rsid w:val="4C1B78CD"/>
    <w:rsid w:val="4C667C5A"/>
    <w:rsid w:val="4C921DE1"/>
    <w:rsid w:val="4D6DFA0D"/>
    <w:rsid w:val="4EFE781D"/>
    <w:rsid w:val="4FE64883"/>
    <w:rsid w:val="504E3C5D"/>
    <w:rsid w:val="50859E92"/>
    <w:rsid w:val="50902B7C"/>
    <w:rsid w:val="512AC109"/>
    <w:rsid w:val="5252A6EF"/>
    <w:rsid w:val="5264D314"/>
    <w:rsid w:val="53F6E722"/>
    <w:rsid w:val="540B6632"/>
    <w:rsid w:val="54A136BD"/>
    <w:rsid w:val="54CBF8F9"/>
    <w:rsid w:val="55A25382"/>
    <w:rsid w:val="57432976"/>
    <w:rsid w:val="57CF4D89"/>
    <w:rsid w:val="58FC9490"/>
    <w:rsid w:val="59C0B4D2"/>
    <w:rsid w:val="5A6EE597"/>
    <w:rsid w:val="5A7BAFFE"/>
    <w:rsid w:val="5A80CA87"/>
    <w:rsid w:val="5ABD4D28"/>
    <w:rsid w:val="5B537986"/>
    <w:rsid w:val="5B881B00"/>
    <w:rsid w:val="5D635021"/>
    <w:rsid w:val="5D7E7743"/>
    <w:rsid w:val="5D846985"/>
    <w:rsid w:val="5D92E2ED"/>
    <w:rsid w:val="5DCB62D3"/>
    <w:rsid w:val="5E4A252B"/>
    <w:rsid w:val="5E7E7E1C"/>
    <w:rsid w:val="5E87C537"/>
    <w:rsid w:val="5EA7BDAB"/>
    <w:rsid w:val="5F52D315"/>
    <w:rsid w:val="60214B41"/>
    <w:rsid w:val="60620D80"/>
    <w:rsid w:val="60BE8B3E"/>
    <w:rsid w:val="60EBE8DA"/>
    <w:rsid w:val="60F49158"/>
    <w:rsid w:val="60FBCE35"/>
    <w:rsid w:val="625FB36C"/>
    <w:rsid w:val="629449C1"/>
    <w:rsid w:val="62BD63CF"/>
    <w:rsid w:val="64D9573B"/>
    <w:rsid w:val="64E52AF5"/>
    <w:rsid w:val="65134AF2"/>
    <w:rsid w:val="6546F225"/>
    <w:rsid w:val="656F7C59"/>
    <w:rsid w:val="667B6692"/>
    <w:rsid w:val="6784520F"/>
    <w:rsid w:val="6805AFE1"/>
    <w:rsid w:val="68875C43"/>
    <w:rsid w:val="68BCC7AE"/>
    <w:rsid w:val="69419442"/>
    <w:rsid w:val="6A5252C7"/>
    <w:rsid w:val="6AC07BBA"/>
    <w:rsid w:val="6B7E9FBD"/>
    <w:rsid w:val="6D420488"/>
    <w:rsid w:val="6E92CC24"/>
    <w:rsid w:val="6E9BC870"/>
    <w:rsid w:val="6F9E36CF"/>
    <w:rsid w:val="6FADC6E4"/>
    <w:rsid w:val="7056D320"/>
    <w:rsid w:val="7166B467"/>
    <w:rsid w:val="71F379C0"/>
    <w:rsid w:val="720DB111"/>
    <w:rsid w:val="727AAD80"/>
    <w:rsid w:val="7285E42B"/>
    <w:rsid w:val="7367FA0A"/>
    <w:rsid w:val="746429C2"/>
    <w:rsid w:val="74D817FE"/>
    <w:rsid w:val="7620D9E0"/>
    <w:rsid w:val="768363F1"/>
    <w:rsid w:val="77F88452"/>
    <w:rsid w:val="788D8FED"/>
    <w:rsid w:val="78BC3AE3"/>
    <w:rsid w:val="7A87292D"/>
    <w:rsid w:val="7B3E6642"/>
    <w:rsid w:val="7B5CFE30"/>
    <w:rsid w:val="7C9E0B77"/>
    <w:rsid w:val="7D348180"/>
    <w:rsid w:val="7D7FE427"/>
    <w:rsid w:val="7EFF1B4B"/>
    <w:rsid w:val="7F187D32"/>
    <w:rsid w:val="7FDFA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0CF4"/>
  <w15:docId w15:val="{79288D75-B5E0-4294-BC95-1D430699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pacing w:val="-3"/>
        <w:sz w:val="21"/>
        <w:szCs w:val="21"/>
        <w:lang w:val="en-US"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D7901"/>
    <w:rPr>
      <w:rFonts w:eastAsia="Times New Roman" w:cs="Times New Roman"/>
      <w:spacing w:val="0"/>
      <w:sz w:val="22"/>
      <w:szCs w:val="24"/>
    </w:rPr>
  </w:style>
  <w:style w:type="paragraph" w:styleId="Heading1">
    <w:name w:val="heading 1"/>
    <w:basedOn w:val="Normal"/>
    <w:next w:val="Normal"/>
    <w:link w:val="Heading1Char"/>
    <w:qFormat/>
    <w:rsid w:val="00275966"/>
    <w:pPr>
      <w:keepNext/>
      <w:keepLines/>
      <w:spacing w:before="200" w:after="120" w:line="216" w:lineRule="auto"/>
      <w:outlineLvl w:val="0"/>
    </w:pPr>
    <w:rPr>
      <w:rFonts w:asciiTheme="majorHAnsi" w:eastAsiaTheme="majorEastAsia" w:hAnsiTheme="majorHAnsi" w:cstheme="majorBidi"/>
      <w:b/>
      <w:color w:val="005A9C" w:themeColor="accent1"/>
      <w:sz w:val="32"/>
      <w:szCs w:val="32"/>
    </w:rPr>
  </w:style>
  <w:style w:type="paragraph" w:styleId="Heading2">
    <w:name w:val="heading 2"/>
    <w:basedOn w:val="Normal"/>
    <w:next w:val="Normal"/>
    <w:link w:val="Heading2Char"/>
    <w:qFormat/>
    <w:rsid w:val="00275966"/>
    <w:pPr>
      <w:keepNext/>
      <w:keepLines/>
      <w:spacing w:before="360" w:after="120" w:line="216" w:lineRule="auto"/>
      <w:outlineLvl w:val="1"/>
    </w:pPr>
    <w:rPr>
      <w:rFonts w:asciiTheme="majorHAnsi" w:eastAsiaTheme="majorEastAsia" w:hAnsiTheme="majorHAnsi" w:cstheme="majorBidi"/>
      <w:b/>
      <w:color w:val="0D8ABB" w:themeColor="accent3" w:themeShade="BF"/>
      <w:sz w:val="26"/>
      <w:szCs w:val="26"/>
    </w:rPr>
  </w:style>
  <w:style w:type="paragraph" w:styleId="Heading3">
    <w:name w:val="heading 3"/>
    <w:basedOn w:val="Heading2"/>
    <w:next w:val="Normal"/>
    <w:link w:val="Heading3Char"/>
    <w:uiPriority w:val="2"/>
    <w:qFormat/>
    <w:rsid w:val="004D52FF"/>
    <w:pPr>
      <w:outlineLvl w:val="2"/>
    </w:pPr>
    <w:rPr>
      <w:caps/>
      <w:color w:val="146DAF"/>
      <w:sz w:val="23"/>
    </w:rPr>
  </w:style>
  <w:style w:type="paragraph" w:styleId="Heading4">
    <w:name w:val="heading 4"/>
    <w:basedOn w:val="Heading3"/>
    <w:next w:val="Normal"/>
    <w:link w:val="Heading4Char"/>
    <w:uiPriority w:val="3"/>
    <w:qFormat/>
    <w:rsid w:val="00935289"/>
    <w:pPr>
      <w:outlineLvl w:val="3"/>
    </w:pPr>
    <w:rPr>
      <w:caps w:val="0"/>
      <w:color w:val="24211F"/>
      <w:sz w:val="22"/>
    </w:rPr>
  </w:style>
  <w:style w:type="paragraph" w:styleId="Heading5">
    <w:name w:val="heading 5"/>
    <w:basedOn w:val="Heading4"/>
    <w:next w:val="Normal"/>
    <w:link w:val="Heading5Char"/>
    <w:rsid w:val="005C0616"/>
    <w:pPr>
      <w:outlineLvl w:val="4"/>
    </w:pPr>
  </w:style>
  <w:style w:type="paragraph" w:styleId="Heading6">
    <w:name w:val="heading 6"/>
    <w:basedOn w:val="Heading5"/>
    <w:next w:val="Normal"/>
    <w:link w:val="Heading6Char"/>
    <w:rsid w:val="005C0616"/>
    <w:pPr>
      <w:outlineLvl w:val="5"/>
    </w:pPr>
  </w:style>
  <w:style w:type="paragraph" w:styleId="Heading7">
    <w:name w:val="heading 7"/>
    <w:basedOn w:val="Heading6"/>
    <w:next w:val="Normal"/>
    <w:link w:val="Heading7Char"/>
    <w:uiPriority w:val="9"/>
    <w:rsid w:val="005C0616"/>
    <w:pPr>
      <w:outlineLvl w:val="6"/>
    </w:pPr>
  </w:style>
  <w:style w:type="paragraph" w:styleId="Heading8">
    <w:name w:val="heading 8"/>
    <w:basedOn w:val="Heading7"/>
    <w:next w:val="Normal"/>
    <w:link w:val="Heading8Char"/>
    <w:uiPriority w:val="9"/>
    <w:rsid w:val="005C0616"/>
    <w:pPr>
      <w:outlineLvl w:val="7"/>
    </w:pPr>
  </w:style>
  <w:style w:type="paragraph" w:styleId="Heading9">
    <w:name w:val="heading 9"/>
    <w:basedOn w:val="Heading8"/>
    <w:next w:val="Normal"/>
    <w:link w:val="Heading9Char"/>
    <w:uiPriority w:val="99"/>
    <w:rsid w:val="005C06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51"/>
    <w:pPr>
      <w:tabs>
        <w:tab w:val="center" w:pos="4680"/>
        <w:tab w:val="right" w:pos="9360"/>
      </w:tabs>
    </w:pPr>
  </w:style>
  <w:style w:type="character" w:customStyle="1" w:styleId="HeaderChar">
    <w:name w:val="Header Char"/>
    <w:basedOn w:val="DefaultParagraphFont"/>
    <w:link w:val="Header"/>
    <w:uiPriority w:val="99"/>
    <w:rsid w:val="002F2D51"/>
  </w:style>
  <w:style w:type="paragraph" w:styleId="Footer">
    <w:name w:val="footer"/>
    <w:basedOn w:val="Normal"/>
    <w:link w:val="FooterChar"/>
    <w:uiPriority w:val="99"/>
    <w:semiHidden/>
    <w:rsid w:val="002F2D51"/>
    <w:pPr>
      <w:tabs>
        <w:tab w:val="center" w:pos="4680"/>
        <w:tab w:val="right" w:pos="9360"/>
      </w:tabs>
    </w:pPr>
  </w:style>
  <w:style w:type="character" w:customStyle="1" w:styleId="FooterChar">
    <w:name w:val="Footer Char"/>
    <w:basedOn w:val="DefaultParagraphFont"/>
    <w:link w:val="Footer"/>
    <w:uiPriority w:val="99"/>
    <w:semiHidden/>
    <w:rsid w:val="00C9283F"/>
  </w:style>
  <w:style w:type="character" w:customStyle="1" w:styleId="Heading1Char">
    <w:name w:val="Heading 1 Char"/>
    <w:basedOn w:val="DefaultParagraphFont"/>
    <w:link w:val="Heading1"/>
    <w:rsid w:val="00275966"/>
    <w:rPr>
      <w:rFonts w:asciiTheme="majorHAnsi" w:eastAsiaTheme="majorEastAsia" w:hAnsiTheme="majorHAnsi" w:cstheme="majorBidi"/>
      <w:b/>
      <w:color w:val="005A9C" w:themeColor="accent1"/>
      <w:spacing w:val="0"/>
      <w:sz w:val="32"/>
      <w:szCs w:val="32"/>
    </w:rPr>
  </w:style>
  <w:style w:type="paragraph" w:styleId="Title">
    <w:name w:val="Title"/>
    <w:basedOn w:val="Normal"/>
    <w:next w:val="Normal"/>
    <w:link w:val="TitleChar"/>
    <w:qFormat/>
    <w:rsid w:val="009B2EE6"/>
    <w:pPr>
      <w:spacing w:after="0" w:line="216" w:lineRule="auto"/>
    </w:pPr>
    <w:rPr>
      <w:rFonts w:asciiTheme="majorHAnsi" w:eastAsiaTheme="majorEastAsia" w:hAnsiTheme="majorHAnsi" w:cstheme="majorBidi"/>
      <w:b/>
      <w:i/>
      <w:iCs/>
      <w:color w:val="FFFFFF" w:themeColor="background1"/>
      <w:spacing w:val="-10"/>
      <w:kern w:val="28"/>
      <w:sz w:val="48"/>
      <w:szCs w:val="48"/>
    </w:rPr>
  </w:style>
  <w:style w:type="character" w:customStyle="1" w:styleId="TitleChar">
    <w:name w:val="Title Char"/>
    <w:basedOn w:val="DefaultParagraphFont"/>
    <w:link w:val="Title"/>
    <w:rsid w:val="009B2EE6"/>
    <w:rPr>
      <w:rFonts w:asciiTheme="majorHAnsi" w:eastAsiaTheme="majorEastAsia" w:hAnsiTheme="majorHAnsi" w:cstheme="majorBidi"/>
      <w:b/>
      <w:i/>
      <w:iCs/>
      <w:color w:val="FFFFFF" w:themeColor="background1"/>
      <w:spacing w:val="-10"/>
      <w:kern w:val="28"/>
      <w:sz w:val="48"/>
      <w:szCs w:val="48"/>
    </w:rPr>
  </w:style>
  <w:style w:type="paragraph" w:styleId="Subtitle">
    <w:name w:val="Subtitle"/>
    <w:aliases w:val="Byline"/>
    <w:basedOn w:val="Normal"/>
    <w:next w:val="Normal"/>
    <w:link w:val="SubtitleChar"/>
    <w:rsid w:val="00A42079"/>
    <w:pPr>
      <w:numPr>
        <w:ilvl w:val="1"/>
      </w:numPr>
    </w:pPr>
    <w:rPr>
      <w:rFonts w:eastAsiaTheme="minorEastAsia"/>
      <w:i/>
      <w:spacing w:val="15"/>
    </w:rPr>
  </w:style>
  <w:style w:type="character" w:customStyle="1" w:styleId="SubtitleChar">
    <w:name w:val="Subtitle Char"/>
    <w:aliases w:val="Byline Char"/>
    <w:basedOn w:val="DefaultParagraphFont"/>
    <w:link w:val="Subtitle"/>
    <w:rsid w:val="00A42079"/>
    <w:rPr>
      <w:rFonts w:eastAsiaTheme="minorEastAsia" w:cs="Times New Roman"/>
      <w:i/>
      <w:spacing w:val="15"/>
      <w:sz w:val="22"/>
      <w:szCs w:val="24"/>
    </w:rPr>
  </w:style>
  <w:style w:type="table" w:styleId="TableGrid">
    <w:name w:val="Table Grid"/>
    <w:basedOn w:val="TableNormal"/>
    <w:uiPriority w:val="39"/>
    <w:rsid w:val="002F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40BD"/>
    <w:pPr>
      <w:numPr>
        <w:numId w:val="2"/>
      </w:numPr>
      <w:ind w:left="630" w:hanging="225"/>
      <w:contextualSpacing/>
    </w:pPr>
    <w:rPr>
      <w:lang w:bidi="en-US"/>
    </w:rPr>
  </w:style>
  <w:style w:type="table" w:styleId="GridTable5Dark-Accent6">
    <w:name w:val="Grid Table 5 Dark Accent 6"/>
    <w:basedOn w:val="TableNormal"/>
    <w:uiPriority w:val="50"/>
    <w:rsid w:val="002B2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6"/>
      </w:tcPr>
    </w:tblStylePr>
    <w:tblStylePr w:type="band1Vert">
      <w:tblPr/>
      <w:tcPr>
        <w:shd w:val="clear" w:color="auto" w:fill="9E9FE0" w:themeFill="accent6" w:themeFillTint="66"/>
      </w:tcPr>
    </w:tblStylePr>
    <w:tblStylePr w:type="band1Horz">
      <w:tblPr/>
      <w:tcPr>
        <w:shd w:val="clear" w:color="auto" w:fill="9E9FE0" w:themeFill="accent6" w:themeFillTint="66"/>
      </w:tcPr>
    </w:tblStylePr>
  </w:style>
  <w:style w:type="paragraph" w:styleId="Caption">
    <w:name w:val="caption"/>
    <w:basedOn w:val="Normal"/>
    <w:next w:val="Normal"/>
    <w:uiPriority w:val="35"/>
    <w:semiHidden/>
    <w:unhideWhenUsed/>
    <w:qFormat/>
    <w:rsid w:val="00CB7FDF"/>
    <w:pPr>
      <w:spacing w:after="200"/>
    </w:pPr>
    <w:rPr>
      <w:i/>
      <w:iCs/>
      <w:color w:val="998675" w:themeColor="text2"/>
      <w:sz w:val="18"/>
      <w:szCs w:val="18"/>
    </w:rPr>
  </w:style>
  <w:style w:type="paragraph" w:customStyle="1" w:styleId="TagLine">
    <w:name w:val="Tag Line"/>
    <w:basedOn w:val="Footer"/>
    <w:link w:val="TagLineChar"/>
    <w:rsid w:val="002872C0"/>
    <w:rPr>
      <w:i/>
      <w:color w:val="998675" w:themeColor="text2"/>
    </w:rPr>
  </w:style>
  <w:style w:type="character" w:customStyle="1" w:styleId="TagLineChar">
    <w:name w:val="Tag Line Char"/>
    <w:basedOn w:val="FooterChar"/>
    <w:link w:val="TagLine"/>
    <w:rsid w:val="002872C0"/>
    <w:rPr>
      <w:i/>
      <w:color w:val="998675" w:themeColor="text2"/>
      <w:sz w:val="20"/>
    </w:rPr>
  </w:style>
  <w:style w:type="paragraph" w:customStyle="1" w:styleId="BulletedList-NoSpacing">
    <w:name w:val="Bulleted List - No Spacing"/>
    <w:basedOn w:val="Normal"/>
    <w:link w:val="BulletedList-NoSpacingChar"/>
    <w:rsid w:val="00AF2107"/>
    <w:pPr>
      <w:numPr>
        <w:numId w:val="1"/>
      </w:numPr>
      <w:spacing w:after="80"/>
      <w:contextualSpacing/>
    </w:pPr>
    <w:rPr>
      <w:lang w:bidi="en-US"/>
    </w:rPr>
  </w:style>
  <w:style w:type="character" w:customStyle="1" w:styleId="BulletedList-NoSpacingChar">
    <w:name w:val="Bulleted List - No Spacing Char"/>
    <w:basedOn w:val="DefaultParagraphFont"/>
    <w:link w:val="BulletedList-NoSpacing"/>
    <w:rsid w:val="00AF2107"/>
    <w:rPr>
      <w:rFonts w:eastAsia="Times New Roman" w:cs="Times New Roman"/>
      <w:spacing w:val="0"/>
      <w:sz w:val="22"/>
      <w:szCs w:val="24"/>
      <w:lang w:bidi="en-US"/>
    </w:rPr>
  </w:style>
  <w:style w:type="character" w:customStyle="1" w:styleId="Heading6Char">
    <w:name w:val="Heading 6 Char"/>
    <w:basedOn w:val="DefaultParagraphFont"/>
    <w:link w:val="Heading6"/>
    <w:rsid w:val="00C9283F"/>
    <w:rPr>
      <w:rFonts w:asciiTheme="majorHAnsi" w:eastAsiaTheme="majorEastAsia" w:hAnsiTheme="majorHAnsi" w:cstheme="majorBidi"/>
      <w:b/>
      <w:i/>
      <w:color w:val="605C5C"/>
      <w:sz w:val="22"/>
      <w:szCs w:val="26"/>
    </w:rPr>
  </w:style>
  <w:style w:type="character" w:customStyle="1" w:styleId="Heading3Char">
    <w:name w:val="Heading 3 Char"/>
    <w:basedOn w:val="DefaultParagraphFont"/>
    <w:link w:val="Heading3"/>
    <w:uiPriority w:val="2"/>
    <w:rsid w:val="004D52FF"/>
    <w:rPr>
      <w:rFonts w:asciiTheme="majorHAnsi" w:eastAsiaTheme="majorEastAsia" w:hAnsiTheme="majorHAnsi" w:cstheme="majorBidi"/>
      <w:b/>
      <w:caps/>
      <w:color w:val="146DAF"/>
      <w:kern w:val="21"/>
      <w:sz w:val="23"/>
      <w:szCs w:val="26"/>
    </w:rPr>
  </w:style>
  <w:style w:type="character" w:styleId="Hyperlink">
    <w:name w:val="Hyperlink"/>
    <w:basedOn w:val="DefaultParagraphFont"/>
    <w:uiPriority w:val="99"/>
    <w:qFormat/>
    <w:rsid w:val="00193AE7"/>
    <w:rPr>
      <w:color w:val="2E3192" w:themeColor="accent6"/>
      <w:u w:val="single"/>
    </w:rPr>
  </w:style>
  <w:style w:type="character" w:customStyle="1" w:styleId="Heading2Char">
    <w:name w:val="Heading 2 Char"/>
    <w:basedOn w:val="DefaultParagraphFont"/>
    <w:link w:val="Heading2"/>
    <w:rsid w:val="00275966"/>
    <w:rPr>
      <w:rFonts w:asciiTheme="majorHAnsi" w:eastAsiaTheme="majorEastAsia" w:hAnsiTheme="majorHAnsi" w:cstheme="majorBidi"/>
      <w:b/>
      <w:color w:val="0D8ABB" w:themeColor="accent3" w:themeShade="BF"/>
      <w:spacing w:val="0"/>
      <w:sz w:val="26"/>
      <w:szCs w:val="26"/>
    </w:rPr>
  </w:style>
  <w:style w:type="paragraph" w:styleId="BalloonText">
    <w:name w:val="Balloon Text"/>
    <w:basedOn w:val="Normal"/>
    <w:link w:val="BalloonTextChar"/>
    <w:uiPriority w:val="99"/>
    <w:semiHidden/>
    <w:rsid w:val="00A91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3F"/>
    <w:rPr>
      <w:rFonts w:ascii="Segoe UI" w:hAnsi="Segoe UI" w:cs="Segoe UI"/>
      <w:sz w:val="18"/>
      <w:szCs w:val="18"/>
    </w:rPr>
  </w:style>
  <w:style w:type="paragraph" w:styleId="FootnoteText">
    <w:name w:val="footnote text"/>
    <w:basedOn w:val="Normal"/>
    <w:link w:val="FootnoteTextChar"/>
    <w:rsid w:val="006A607C"/>
    <w:rPr>
      <w:sz w:val="18"/>
      <w:szCs w:val="20"/>
    </w:rPr>
  </w:style>
  <w:style w:type="character" w:customStyle="1" w:styleId="FootnoteTextChar">
    <w:name w:val="Footnote Text Char"/>
    <w:basedOn w:val="DefaultParagraphFont"/>
    <w:link w:val="FootnoteText"/>
    <w:rsid w:val="00C9283F"/>
    <w:rPr>
      <w:sz w:val="18"/>
      <w:szCs w:val="20"/>
    </w:rPr>
  </w:style>
  <w:style w:type="character" w:styleId="FootnoteReference">
    <w:name w:val="footnote reference"/>
    <w:basedOn w:val="DefaultParagraphFont"/>
    <w:rsid w:val="00191532"/>
    <w:rPr>
      <w:vertAlign w:val="superscript"/>
    </w:rPr>
  </w:style>
  <w:style w:type="paragraph" w:styleId="EndnoteText">
    <w:name w:val="endnote text"/>
    <w:basedOn w:val="Normal"/>
    <w:link w:val="EndnoteTextChar"/>
    <w:uiPriority w:val="10"/>
    <w:rsid w:val="00D72ECB"/>
    <w:pPr>
      <w:spacing w:after="80"/>
    </w:pPr>
    <w:rPr>
      <w:sz w:val="18"/>
      <w:szCs w:val="20"/>
    </w:rPr>
  </w:style>
  <w:style w:type="character" w:customStyle="1" w:styleId="EndnoteTextChar">
    <w:name w:val="Endnote Text Char"/>
    <w:basedOn w:val="DefaultParagraphFont"/>
    <w:link w:val="EndnoteText"/>
    <w:uiPriority w:val="10"/>
    <w:rsid w:val="00C9283F"/>
    <w:rPr>
      <w:sz w:val="18"/>
      <w:szCs w:val="20"/>
    </w:rPr>
  </w:style>
  <w:style w:type="character" w:styleId="EndnoteReference">
    <w:name w:val="endnote reference"/>
    <w:basedOn w:val="DefaultParagraphFont"/>
    <w:uiPriority w:val="99"/>
    <w:semiHidden/>
    <w:rsid w:val="004223F5"/>
    <w:rPr>
      <w:vertAlign w:val="superscript"/>
    </w:rPr>
  </w:style>
  <w:style w:type="paragraph" w:customStyle="1" w:styleId="EndnotesHeader">
    <w:name w:val="Endnotes Header"/>
    <w:basedOn w:val="Heading2"/>
    <w:uiPriority w:val="9"/>
    <w:rsid w:val="00E14B3E"/>
    <w:pPr>
      <w:spacing w:after="240"/>
    </w:pPr>
    <w:rPr>
      <w:caps/>
      <w:color w:val="C82257" w:themeColor="accent5"/>
    </w:rPr>
  </w:style>
  <w:style w:type="paragraph" w:customStyle="1" w:styleId="HeaderFooter">
    <w:name w:val="Header/Footer"/>
    <w:basedOn w:val="TagLine"/>
    <w:link w:val="HeaderFooterChar"/>
    <w:rsid w:val="00C13D41"/>
    <w:pPr>
      <w:tabs>
        <w:tab w:val="clear" w:pos="9360"/>
        <w:tab w:val="right" w:pos="13500"/>
      </w:tabs>
      <w:ind w:left="-450" w:right="-2142"/>
    </w:pPr>
    <w:rPr>
      <w:b/>
      <w:i w:val="0"/>
      <w:sz w:val="18"/>
      <w:szCs w:val="18"/>
    </w:rPr>
  </w:style>
  <w:style w:type="character" w:customStyle="1" w:styleId="HeaderFooterChar">
    <w:name w:val="Header/Footer Char"/>
    <w:basedOn w:val="TagLineChar"/>
    <w:link w:val="HeaderFooter"/>
    <w:rsid w:val="00C13D41"/>
    <w:rPr>
      <w:b/>
      <w:i w:val="0"/>
      <w:color w:val="998675" w:themeColor="text2"/>
      <w:sz w:val="18"/>
      <w:szCs w:val="18"/>
    </w:rPr>
  </w:style>
  <w:style w:type="paragraph" w:customStyle="1" w:styleId="ExhibitHeading">
    <w:name w:val="Exhibit Heading"/>
    <w:basedOn w:val="Normal"/>
    <w:link w:val="ExhibitHeadingChar"/>
    <w:uiPriority w:val="8"/>
    <w:qFormat/>
    <w:rsid w:val="004D52FF"/>
    <w:pPr>
      <w:spacing w:before="280" w:after="80" w:line="216" w:lineRule="auto"/>
    </w:pPr>
    <w:rPr>
      <w:b/>
      <w:color w:val="423833" w:themeColor="text1" w:themeTint="E6"/>
      <w:spacing w:val="-5"/>
    </w:rPr>
  </w:style>
  <w:style w:type="character" w:customStyle="1" w:styleId="ExhibitHeadingChar">
    <w:name w:val="Exhibit Heading Char"/>
    <w:basedOn w:val="DefaultParagraphFont"/>
    <w:link w:val="ExhibitHeading"/>
    <w:uiPriority w:val="8"/>
    <w:rsid w:val="004D52FF"/>
    <w:rPr>
      <w:b/>
      <w:color w:val="423833" w:themeColor="text1" w:themeTint="E6"/>
      <w:spacing w:val="-5"/>
      <w:kern w:val="21"/>
      <w:sz w:val="22"/>
    </w:rPr>
  </w:style>
  <w:style w:type="character" w:styleId="CommentReference">
    <w:name w:val="annotation reference"/>
    <w:basedOn w:val="DefaultParagraphFont"/>
    <w:uiPriority w:val="99"/>
    <w:semiHidden/>
    <w:rsid w:val="00D82519"/>
    <w:rPr>
      <w:sz w:val="16"/>
      <w:szCs w:val="16"/>
    </w:rPr>
  </w:style>
  <w:style w:type="paragraph" w:styleId="CommentText">
    <w:name w:val="annotation text"/>
    <w:basedOn w:val="Normal"/>
    <w:link w:val="CommentTextChar"/>
    <w:uiPriority w:val="99"/>
    <w:rsid w:val="00D82519"/>
    <w:rPr>
      <w:szCs w:val="20"/>
    </w:rPr>
  </w:style>
  <w:style w:type="character" w:customStyle="1" w:styleId="CommentTextChar">
    <w:name w:val="Comment Text Char"/>
    <w:basedOn w:val="DefaultParagraphFont"/>
    <w:link w:val="CommentText"/>
    <w:uiPriority w:val="99"/>
    <w:rsid w:val="00C9283F"/>
    <w:rPr>
      <w:szCs w:val="20"/>
    </w:rPr>
  </w:style>
  <w:style w:type="paragraph" w:styleId="CommentSubject">
    <w:name w:val="annotation subject"/>
    <w:basedOn w:val="CommentText"/>
    <w:next w:val="CommentText"/>
    <w:link w:val="CommentSubjectChar"/>
    <w:uiPriority w:val="99"/>
    <w:semiHidden/>
    <w:rsid w:val="00D82519"/>
    <w:rPr>
      <w:b/>
      <w:bCs/>
    </w:rPr>
  </w:style>
  <w:style w:type="character" w:customStyle="1" w:styleId="CommentSubjectChar">
    <w:name w:val="Comment Subject Char"/>
    <w:basedOn w:val="CommentTextChar"/>
    <w:link w:val="CommentSubject"/>
    <w:uiPriority w:val="99"/>
    <w:semiHidden/>
    <w:rsid w:val="00C9283F"/>
    <w:rPr>
      <w:b/>
      <w:bCs/>
      <w:szCs w:val="20"/>
    </w:rPr>
  </w:style>
  <w:style w:type="paragraph" w:styleId="Revision">
    <w:name w:val="Revision"/>
    <w:hidden/>
    <w:uiPriority w:val="99"/>
    <w:semiHidden/>
    <w:rsid w:val="00582056"/>
    <w:pPr>
      <w:spacing w:after="0" w:line="240" w:lineRule="auto"/>
    </w:pPr>
    <w:rPr>
      <w:sz w:val="20"/>
    </w:rPr>
  </w:style>
  <w:style w:type="character" w:customStyle="1" w:styleId="Heading4Char">
    <w:name w:val="Heading 4 Char"/>
    <w:basedOn w:val="DefaultParagraphFont"/>
    <w:link w:val="Heading4"/>
    <w:uiPriority w:val="3"/>
    <w:rsid w:val="00935289"/>
    <w:rPr>
      <w:rFonts w:asciiTheme="majorHAnsi" w:eastAsiaTheme="majorEastAsia" w:hAnsiTheme="majorHAnsi" w:cstheme="majorBidi"/>
      <w:b/>
      <w:color w:val="24211F"/>
      <w:kern w:val="21"/>
      <w:sz w:val="22"/>
      <w:szCs w:val="26"/>
    </w:rPr>
  </w:style>
  <w:style w:type="character" w:customStyle="1" w:styleId="Heading5Char">
    <w:name w:val="Heading 5 Char"/>
    <w:basedOn w:val="DefaultParagraphFont"/>
    <w:link w:val="Heading5"/>
    <w:rsid w:val="005C0616"/>
    <w:rPr>
      <w:rFonts w:asciiTheme="majorHAnsi" w:eastAsiaTheme="majorEastAsia" w:hAnsiTheme="majorHAnsi" w:cstheme="majorBidi"/>
      <w:b/>
      <w:i/>
      <w:color w:val="605C5C"/>
      <w:sz w:val="22"/>
      <w:szCs w:val="26"/>
    </w:rPr>
  </w:style>
  <w:style w:type="character" w:customStyle="1" w:styleId="Heading7Char">
    <w:name w:val="Heading 7 Char"/>
    <w:basedOn w:val="DefaultParagraphFont"/>
    <w:link w:val="Heading7"/>
    <w:uiPriority w:val="9"/>
    <w:rsid w:val="005C0616"/>
    <w:rPr>
      <w:rFonts w:asciiTheme="majorHAnsi" w:eastAsiaTheme="majorEastAsia" w:hAnsiTheme="majorHAnsi" w:cstheme="majorBidi"/>
      <w:b/>
      <w:i/>
      <w:color w:val="605C5C"/>
      <w:sz w:val="22"/>
      <w:szCs w:val="26"/>
    </w:rPr>
  </w:style>
  <w:style w:type="character" w:customStyle="1" w:styleId="Heading8Char">
    <w:name w:val="Heading 8 Char"/>
    <w:basedOn w:val="DefaultParagraphFont"/>
    <w:link w:val="Heading8"/>
    <w:uiPriority w:val="9"/>
    <w:rsid w:val="005C0616"/>
    <w:rPr>
      <w:rFonts w:asciiTheme="majorHAnsi" w:eastAsiaTheme="majorEastAsia" w:hAnsiTheme="majorHAnsi" w:cstheme="majorBidi"/>
      <w:b/>
      <w:i/>
      <w:color w:val="605C5C"/>
      <w:sz w:val="22"/>
      <w:szCs w:val="26"/>
    </w:rPr>
  </w:style>
  <w:style w:type="character" w:customStyle="1" w:styleId="Heading9Char">
    <w:name w:val="Heading 9 Char"/>
    <w:basedOn w:val="DefaultParagraphFont"/>
    <w:link w:val="Heading9"/>
    <w:uiPriority w:val="99"/>
    <w:rsid w:val="005C0616"/>
    <w:rPr>
      <w:rFonts w:asciiTheme="majorHAnsi" w:eastAsiaTheme="majorEastAsia" w:hAnsiTheme="majorHAnsi" w:cstheme="majorBidi"/>
      <w:b/>
      <w:i/>
      <w:color w:val="605C5C"/>
      <w:sz w:val="22"/>
      <w:szCs w:val="26"/>
    </w:rPr>
  </w:style>
  <w:style w:type="character" w:styleId="IntenseReference">
    <w:name w:val="Intense Reference"/>
    <w:basedOn w:val="IntenseQuoteChar"/>
    <w:uiPriority w:val="32"/>
    <w:rsid w:val="005C0616"/>
  </w:style>
  <w:style w:type="character" w:customStyle="1" w:styleId="Heading2Char1">
    <w:name w:val="Heading 2 Char1"/>
    <w:uiPriority w:val="99"/>
    <w:semiHidden/>
    <w:locked/>
    <w:rsid w:val="0062349B"/>
    <w:rPr>
      <w:rFonts w:ascii="Cambria" w:hAnsi="Cambria"/>
      <w:b/>
      <w:i/>
      <w:sz w:val="28"/>
    </w:rPr>
  </w:style>
  <w:style w:type="character" w:customStyle="1" w:styleId="Heading3Char1">
    <w:name w:val="Heading 3 Char1"/>
    <w:uiPriority w:val="99"/>
    <w:semiHidden/>
    <w:locked/>
    <w:rsid w:val="0062349B"/>
    <w:rPr>
      <w:rFonts w:ascii="Cambria" w:hAnsi="Cambria"/>
      <w:b/>
      <w:sz w:val="26"/>
    </w:rPr>
  </w:style>
  <w:style w:type="character" w:customStyle="1" w:styleId="Heading4Char1">
    <w:name w:val="Heading 4 Char1"/>
    <w:uiPriority w:val="99"/>
    <w:semiHidden/>
    <w:locked/>
    <w:rsid w:val="0062349B"/>
    <w:rPr>
      <w:rFonts w:ascii="Calibri" w:hAnsi="Calibri"/>
      <w:b/>
      <w:sz w:val="28"/>
    </w:rPr>
  </w:style>
  <w:style w:type="character" w:styleId="IntenseEmphasis">
    <w:name w:val="Intense Emphasis"/>
    <w:uiPriority w:val="21"/>
    <w:rsid w:val="005C0616"/>
    <w:rPr>
      <w:i/>
      <w:lang w:bidi="en-US"/>
    </w:rPr>
  </w:style>
  <w:style w:type="paragraph" w:styleId="IntenseQuote">
    <w:name w:val="Intense Quote"/>
    <w:basedOn w:val="Normal"/>
    <w:next w:val="Normal"/>
    <w:link w:val="IntenseQuoteChar"/>
    <w:uiPriority w:val="30"/>
    <w:rsid w:val="005C0616"/>
  </w:style>
  <w:style w:type="character" w:customStyle="1" w:styleId="IntenseQuoteChar">
    <w:name w:val="Intense Quote Char"/>
    <w:basedOn w:val="DefaultParagraphFont"/>
    <w:link w:val="IntenseQuote"/>
    <w:uiPriority w:val="30"/>
    <w:rsid w:val="00C9283F"/>
  </w:style>
  <w:style w:type="paragraph" w:styleId="Quote">
    <w:name w:val="Quote"/>
    <w:basedOn w:val="Normal"/>
    <w:next w:val="Normal"/>
    <w:link w:val="QuoteChar"/>
    <w:uiPriority w:val="29"/>
    <w:rsid w:val="005C0616"/>
    <w:rPr>
      <w:i/>
      <w:lang w:bidi="en-US"/>
    </w:rPr>
  </w:style>
  <w:style w:type="character" w:customStyle="1" w:styleId="QuoteChar">
    <w:name w:val="Quote Char"/>
    <w:basedOn w:val="DefaultParagraphFont"/>
    <w:link w:val="Quote"/>
    <w:uiPriority w:val="29"/>
    <w:rsid w:val="00C9283F"/>
    <w:rPr>
      <w:i/>
      <w:lang w:bidi="en-US"/>
    </w:rPr>
  </w:style>
  <w:style w:type="paragraph" w:styleId="TOCHeading">
    <w:name w:val="TOC Heading"/>
    <w:basedOn w:val="Heading1"/>
    <w:next w:val="Normal"/>
    <w:uiPriority w:val="39"/>
    <w:semiHidden/>
    <w:unhideWhenUsed/>
    <w:qFormat/>
    <w:rsid w:val="0062349B"/>
    <w:pPr>
      <w:spacing w:before="480" w:after="0"/>
      <w:outlineLvl w:val="9"/>
    </w:pPr>
    <w:rPr>
      <w:bCs/>
      <w:color w:val="004374" w:themeColor="accent1" w:themeShade="BF"/>
      <w:szCs w:val="28"/>
      <w:lang w:eastAsia="ja-JP"/>
    </w:rPr>
  </w:style>
  <w:style w:type="paragraph" w:styleId="ListBullet3">
    <w:name w:val="List Bullet 3"/>
    <w:basedOn w:val="Normal"/>
    <w:uiPriority w:val="99"/>
    <w:semiHidden/>
    <w:unhideWhenUsed/>
    <w:rsid w:val="0062349B"/>
    <w:pPr>
      <w:tabs>
        <w:tab w:val="num" w:pos="1080"/>
      </w:tabs>
      <w:ind w:left="1080" w:hanging="360"/>
      <w:contextualSpacing/>
    </w:pPr>
    <w:rPr>
      <w:szCs w:val="20"/>
    </w:rPr>
  </w:style>
  <w:style w:type="character" w:styleId="PlaceholderText">
    <w:name w:val="Placeholder Text"/>
    <w:basedOn w:val="DefaultParagraphFont"/>
    <w:uiPriority w:val="99"/>
    <w:semiHidden/>
    <w:rsid w:val="00EF000C"/>
    <w:rPr>
      <w:color w:val="808080"/>
    </w:rPr>
  </w:style>
  <w:style w:type="character" w:styleId="FollowedHyperlink">
    <w:name w:val="FollowedHyperlink"/>
    <w:basedOn w:val="DefaultParagraphFont"/>
    <w:uiPriority w:val="99"/>
    <w:rsid w:val="00193AE7"/>
    <w:rPr>
      <w:color w:val="2E3192" w:themeColor="accent6"/>
      <w:u w:val="single"/>
    </w:rPr>
  </w:style>
  <w:style w:type="table" w:styleId="GridTable4-Accent6">
    <w:name w:val="Grid Table 4 Accent 6"/>
    <w:basedOn w:val="TableNormal"/>
    <w:uiPriority w:val="49"/>
    <w:rsid w:val="00961570"/>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insideV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table" w:styleId="MediumGrid3-Accent1">
    <w:name w:val="Medium Grid 3 Accent 1"/>
    <w:basedOn w:val="TableNormal"/>
    <w:uiPriority w:val="69"/>
    <w:rsid w:val="0038319B"/>
    <w:pPr>
      <w:spacing w:after="0" w:line="240" w:lineRule="auto"/>
    </w:pPr>
    <w:rPr>
      <w:rFonts w:eastAsiaTheme="minorEastAsia"/>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1" w:themeFillTint="7F"/>
      </w:tcPr>
    </w:tblStylePr>
  </w:style>
  <w:style w:type="paragraph" w:customStyle="1" w:styleId="Bodynospacing">
    <w:name w:val="Body (no spacing)"/>
    <w:basedOn w:val="Normal"/>
    <w:link w:val="BodynospacingChar"/>
    <w:uiPriority w:val="1"/>
    <w:qFormat/>
    <w:rsid w:val="00300095"/>
    <w:pPr>
      <w:spacing w:before="40" w:after="40"/>
    </w:pPr>
    <w:rPr>
      <w:lang w:bidi="en-US"/>
    </w:rPr>
  </w:style>
  <w:style w:type="character" w:styleId="SubtleEmphasis">
    <w:name w:val="Subtle Emphasis"/>
    <w:basedOn w:val="QuoteChar"/>
    <w:uiPriority w:val="19"/>
    <w:rsid w:val="005C0616"/>
    <w:rPr>
      <w:i/>
      <w:lang w:bidi="en-US"/>
    </w:rPr>
  </w:style>
  <w:style w:type="table" w:styleId="TableGridLight">
    <w:name w:val="Grid Table Light"/>
    <w:basedOn w:val="TableNormal"/>
    <w:uiPriority w:val="40"/>
    <w:rsid w:val="00641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HCSTable2021">
    <w:name w:val="CHCS Table 2021"/>
    <w:basedOn w:val="GridTable4-Accent6"/>
    <w:uiPriority w:val="99"/>
    <w:rsid w:val="00275966"/>
    <w:pPr>
      <w:spacing w:before="40" w:after="4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40" w:beforeAutospacing="0" w:afterLines="0" w:after="40" w:afterAutospacing="0" w:line="240" w:lineRule="auto"/>
        <w:contextualSpacing w:val="0"/>
      </w:pPr>
      <w:rPr>
        <w:b/>
        <w:bCs/>
        <w:caps/>
        <w:smallCaps w:val="0"/>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5A9C" w:themeFill="accent1"/>
      </w:tcPr>
    </w:tblStylePr>
    <w:tblStylePr w:type="lastRow">
      <w:rPr>
        <w:b/>
        <w:bCs/>
        <w:color w:val="005A9C" w:themeColor="accent1"/>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nospacingChar">
    <w:name w:val="Body (no spacing) Char"/>
    <w:basedOn w:val="DefaultParagraphFont"/>
    <w:link w:val="Bodynospacing"/>
    <w:uiPriority w:val="1"/>
    <w:rsid w:val="00300095"/>
    <w:rPr>
      <w:kern w:val="21"/>
      <w:lang w:bidi="en-US"/>
    </w:rPr>
  </w:style>
  <w:style w:type="table" w:styleId="ListTable4-Accent6">
    <w:name w:val="List Table 4 Accent 6"/>
    <w:basedOn w:val="TableNormal"/>
    <w:uiPriority w:val="49"/>
    <w:rsid w:val="00126FE5"/>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tcBorders>
        <w:shd w:val="clear" w:color="auto" w:fill="2E3192" w:themeFill="accent6"/>
      </w:tcPr>
    </w:tblStylePr>
    <w:tblStylePr w:type="lastRow">
      <w:rPr>
        <w:b/>
        <w:bCs/>
      </w:rPr>
      <w:tblPr/>
      <w:tcPr>
        <w:tcBorders>
          <w:top w:val="double" w:sz="4" w:space="0" w:color="6D70D1" w:themeColor="accent6" w:themeTint="99"/>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paragraph" w:customStyle="1" w:styleId="BulletedList">
    <w:name w:val="Bulleted List"/>
    <w:basedOn w:val="ListParagraph"/>
    <w:link w:val="BulletedListChar"/>
    <w:uiPriority w:val="1"/>
    <w:qFormat/>
    <w:rsid w:val="00065730"/>
    <w:pPr>
      <w:ind w:left="763" w:hanging="360"/>
      <w:contextualSpacing w:val="0"/>
    </w:pPr>
  </w:style>
  <w:style w:type="character" w:customStyle="1" w:styleId="ListParagraphChar">
    <w:name w:val="List Paragraph Char"/>
    <w:basedOn w:val="DefaultParagraphFont"/>
    <w:link w:val="ListParagraph"/>
    <w:uiPriority w:val="34"/>
    <w:rsid w:val="00DD3A0A"/>
    <w:rPr>
      <w:rFonts w:eastAsia="Times New Roman" w:cs="Times New Roman"/>
      <w:spacing w:val="0"/>
      <w:sz w:val="22"/>
      <w:szCs w:val="24"/>
      <w:lang w:bidi="en-US"/>
    </w:rPr>
  </w:style>
  <w:style w:type="character" w:customStyle="1" w:styleId="BulletedListChar">
    <w:name w:val="Bulleted List Char"/>
    <w:basedOn w:val="ListParagraphChar"/>
    <w:link w:val="BulletedList"/>
    <w:uiPriority w:val="1"/>
    <w:rsid w:val="00065730"/>
    <w:rPr>
      <w:rFonts w:eastAsia="Times New Roman" w:cs="Times New Roman"/>
      <w:spacing w:val="0"/>
      <w:sz w:val="22"/>
      <w:szCs w:val="24"/>
      <w:lang w:bidi="en-US"/>
    </w:rPr>
  </w:style>
  <w:style w:type="character" w:styleId="UnresolvedMention">
    <w:name w:val="Unresolved Mention"/>
    <w:basedOn w:val="DefaultParagraphFont"/>
    <w:uiPriority w:val="99"/>
    <w:semiHidden/>
    <w:unhideWhenUsed/>
    <w:rsid w:val="00E36860"/>
    <w:rPr>
      <w:color w:val="605E5C"/>
      <w:shd w:val="clear" w:color="auto" w:fill="E1DFDD"/>
    </w:rPr>
  </w:style>
  <w:style w:type="paragraph" w:styleId="BodyText">
    <w:name w:val="Body Text"/>
    <w:basedOn w:val="Normal"/>
    <w:link w:val="BodyTextChar"/>
    <w:uiPriority w:val="99"/>
    <w:rsid w:val="00BB4FD2"/>
    <w:pPr>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80" w:after="200" w:line="276" w:lineRule="auto"/>
      <w:textboxTightWrap w:val="allLines"/>
    </w:pPr>
  </w:style>
  <w:style w:type="character" w:customStyle="1" w:styleId="BodyTextChar">
    <w:name w:val="Body Text Char"/>
    <w:basedOn w:val="DefaultParagraphFont"/>
    <w:link w:val="BodyText"/>
    <w:uiPriority w:val="99"/>
    <w:rsid w:val="00BB4FD2"/>
    <w:rPr>
      <w:rFonts w:ascii="Times New Roman" w:eastAsia="Times New Roman" w:hAnsi="Times New Roman" w:cs="Times New Roman"/>
      <w:spacing w:val="0"/>
      <w:sz w:val="22"/>
      <w:szCs w:val="24"/>
    </w:rPr>
  </w:style>
  <w:style w:type="paragraph" w:customStyle="1" w:styleId="Default">
    <w:name w:val="Default"/>
    <w:rsid w:val="00BB4FD2"/>
    <w:pPr>
      <w:autoSpaceDE w:val="0"/>
      <w:autoSpaceDN w:val="0"/>
      <w:adjustRightInd w:val="0"/>
      <w:spacing w:after="0" w:line="240" w:lineRule="auto"/>
    </w:pPr>
    <w:rPr>
      <w:rFonts w:ascii="Arial" w:hAnsi="Arial" w:cs="Arial"/>
      <w:color w:val="000000"/>
      <w:spacing w:val="0"/>
      <w:sz w:val="24"/>
      <w:szCs w:val="24"/>
    </w:rPr>
  </w:style>
  <w:style w:type="paragraph" w:styleId="NormalWeb">
    <w:name w:val="Normal (Web)"/>
    <w:basedOn w:val="Normal"/>
    <w:uiPriority w:val="99"/>
    <w:unhideWhenUsed/>
    <w:rsid w:val="00A42079"/>
    <w:pPr>
      <w:spacing w:before="100" w:beforeAutospacing="1" w:after="100" w:afterAutospacing="1"/>
    </w:pPr>
  </w:style>
  <w:style w:type="paragraph" w:styleId="NoSpacing">
    <w:name w:val="No Spacing"/>
    <w:uiPriority w:val="1"/>
    <w:rsid w:val="00A42079"/>
    <w:pPr>
      <w:spacing w:after="0" w:line="240" w:lineRule="auto"/>
    </w:pPr>
    <w:rPr>
      <w:rFonts w:eastAsia="Times New Roman" w:cs="Times New Roman"/>
      <w:spacing w:val="0"/>
      <w:sz w:val="22"/>
      <w:szCs w:val="24"/>
    </w:rPr>
  </w:style>
  <w:style w:type="paragraph" w:styleId="NormalIndent">
    <w:name w:val="Normal Indent"/>
    <w:basedOn w:val="Normal"/>
    <w:uiPriority w:val="99"/>
    <w:semiHidden/>
    <w:unhideWhenUsed/>
    <w:rsid w:val="00A42079"/>
    <w:pPr>
      <w:ind w:left="720"/>
    </w:pPr>
  </w:style>
  <w:style w:type="paragraph" w:customStyle="1" w:styleId="ProposalSubtitle">
    <w:name w:val="Proposal Subtitle"/>
    <w:basedOn w:val="Normal"/>
    <w:link w:val="ProposalSubtitleChar"/>
    <w:uiPriority w:val="1"/>
    <w:qFormat/>
    <w:rsid w:val="009B2EE6"/>
    <w:pPr>
      <w:spacing w:after="0" w:line="228" w:lineRule="auto"/>
    </w:pPr>
    <w:rPr>
      <w:rFonts w:ascii="Arial Narrow" w:eastAsiaTheme="minorHAnsi" w:hAnsi="Arial Narrow" w:cstheme="minorBidi"/>
      <w:b/>
      <w:bCs/>
      <w:i/>
      <w:iCs/>
      <w:color w:val="605C5C"/>
      <w:spacing w:val="-5"/>
      <w:kern w:val="21"/>
      <w:sz w:val="28"/>
      <w:szCs w:val="28"/>
    </w:rPr>
  </w:style>
  <w:style w:type="character" w:customStyle="1" w:styleId="ProposalSubtitleChar">
    <w:name w:val="Proposal Subtitle Char"/>
    <w:basedOn w:val="DefaultParagraphFont"/>
    <w:link w:val="ProposalSubtitle"/>
    <w:uiPriority w:val="1"/>
    <w:rsid w:val="009B2EE6"/>
    <w:rPr>
      <w:rFonts w:ascii="Arial Narrow" w:hAnsi="Arial Narrow"/>
      <w:b/>
      <w:bCs/>
      <w:i/>
      <w:iCs/>
      <w:color w:val="605C5C"/>
      <w:spacing w:val="-5"/>
      <w:kern w:val="21"/>
      <w:sz w:val="28"/>
      <w:szCs w:val="28"/>
    </w:rPr>
  </w:style>
  <w:style w:type="table" w:customStyle="1" w:styleId="CHCSTable">
    <w:name w:val="CHCS Table"/>
    <w:basedOn w:val="GridTable4-Accent6"/>
    <w:uiPriority w:val="99"/>
    <w:rsid w:val="00235060"/>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character" w:customStyle="1" w:styleId="cf01">
    <w:name w:val="cf01"/>
    <w:basedOn w:val="DefaultParagraphFont"/>
    <w:rsid w:val="00902C80"/>
    <w:rPr>
      <w:rFonts w:ascii="Segoe UI" w:hAnsi="Segoe UI" w:cs="Segoe UI" w:hint="default"/>
      <w:sz w:val="18"/>
      <w:szCs w:val="18"/>
    </w:rPr>
  </w:style>
  <w:style w:type="table" w:styleId="PlainTable1">
    <w:name w:val="Plain Table 1"/>
    <w:basedOn w:val="TableNormal"/>
    <w:uiPriority w:val="41"/>
    <w:rsid w:val="008F1D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1375E8"/>
    <w:rPr>
      <w:rFonts w:ascii="Calibri" w:hAnsi="Calibri" w:cs="Calibri" w:hint="default"/>
      <w:b w:val="0"/>
      <w:bCs w:val="0"/>
      <w:i w:val="0"/>
      <w:iCs w:val="0"/>
      <w:color w:val="000000"/>
      <w:sz w:val="22"/>
      <w:szCs w:val="22"/>
    </w:rPr>
  </w:style>
  <w:style w:type="character" w:styleId="Mention">
    <w:name w:val="Mention"/>
    <w:basedOn w:val="DefaultParagraphFont"/>
    <w:uiPriority w:val="99"/>
    <w:unhideWhenUsed/>
    <w:rsid w:val="005638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8555">
      <w:bodyDiv w:val="1"/>
      <w:marLeft w:val="0"/>
      <w:marRight w:val="0"/>
      <w:marTop w:val="0"/>
      <w:marBottom w:val="0"/>
      <w:divBdr>
        <w:top w:val="none" w:sz="0" w:space="0" w:color="auto"/>
        <w:left w:val="none" w:sz="0" w:space="0" w:color="auto"/>
        <w:bottom w:val="none" w:sz="0" w:space="0" w:color="auto"/>
        <w:right w:val="none" w:sz="0" w:space="0" w:color="auto"/>
      </w:divBdr>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267785104">
      <w:bodyDiv w:val="1"/>
      <w:marLeft w:val="0"/>
      <w:marRight w:val="0"/>
      <w:marTop w:val="0"/>
      <w:marBottom w:val="0"/>
      <w:divBdr>
        <w:top w:val="none" w:sz="0" w:space="0" w:color="auto"/>
        <w:left w:val="none" w:sz="0" w:space="0" w:color="auto"/>
        <w:bottom w:val="none" w:sz="0" w:space="0" w:color="auto"/>
        <w:right w:val="none" w:sz="0" w:space="0" w:color="auto"/>
      </w:divBdr>
    </w:div>
    <w:div w:id="347297460">
      <w:bodyDiv w:val="1"/>
      <w:marLeft w:val="0"/>
      <w:marRight w:val="0"/>
      <w:marTop w:val="0"/>
      <w:marBottom w:val="0"/>
      <w:divBdr>
        <w:top w:val="none" w:sz="0" w:space="0" w:color="auto"/>
        <w:left w:val="none" w:sz="0" w:space="0" w:color="auto"/>
        <w:bottom w:val="none" w:sz="0" w:space="0" w:color="auto"/>
        <w:right w:val="none" w:sz="0" w:space="0" w:color="auto"/>
      </w:divBdr>
    </w:div>
    <w:div w:id="616565086">
      <w:bodyDiv w:val="1"/>
      <w:marLeft w:val="0"/>
      <w:marRight w:val="0"/>
      <w:marTop w:val="0"/>
      <w:marBottom w:val="0"/>
      <w:divBdr>
        <w:top w:val="none" w:sz="0" w:space="0" w:color="auto"/>
        <w:left w:val="none" w:sz="0" w:space="0" w:color="auto"/>
        <w:bottom w:val="none" w:sz="0" w:space="0" w:color="auto"/>
        <w:right w:val="none" w:sz="0" w:space="0" w:color="auto"/>
      </w:divBdr>
    </w:div>
    <w:div w:id="625501731">
      <w:bodyDiv w:val="1"/>
      <w:marLeft w:val="0"/>
      <w:marRight w:val="0"/>
      <w:marTop w:val="0"/>
      <w:marBottom w:val="0"/>
      <w:divBdr>
        <w:top w:val="none" w:sz="0" w:space="0" w:color="auto"/>
        <w:left w:val="none" w:sz="0" w:space="0" w:color="auto"/>
        <w:bottom w:val="none" w:sz="0" w:space="0" w:color="auto"/>
        <w:right w:val="none" w:sz="0" w:space="0" w:color="auto"/>
      </w:divBdr>
    </w:div>
    <w:div w:id="689140572">
      <w:bodyDiv w:val="1"/>
      <w:marLeft w:val="0"/>
      <w:marRight w:val="0"/>
      <w:marTop w:val="0"/>
      <w:marBottom w:val="0"/>
      <w:divBdr>
        <w:top w:val="none" w:sz="0" w:space="0" w:color="auto"/>
        <w:left w:val="none" w:sz="0" w:space="0" w:color="auto"/>
        <w:bottom w:val="none" w:sz="0" w:space="0" w:color="auto"/>
        <w:right w:val="none" w:sz="0" w:space="0" w:color="auto"/>
      </w:divBdr>
    </w:div>
    <w:div w:id="728453162">
      <w:bodyDiv w:val="1"/>
      <w:marLeft w:val="0"/>
      <w:marRight w:val="0"/>
      <w:marTop w:val="0"/>
      <w:marBottom w:val="0"/>
      <w:divBdr>
        <w:top w:val="none" w:sz="0" w:space="0" w:color="auto"/>
        <w:left w:val="none" w:sz="0" w:space="0" w:color="auto"/>
        <w:bottom w:val="none" w:sz="0" w:space="0" w:color="auto"/>
        <w:right w:val="none" w:sz="0" w:space="0" w:color="auto"/>
      </w:divBdr>
    </w:div>
    <w:div w:id="746616246">
      <w:bodyDiv w:val="1"/>
      <w:marLeft w:val="0"/>
      <w:marRight w:val="0"/>
      <w:marTop w:val="0"/>
      <w:marBottom w:val="0"/>
      <w:divBdr>
        <w:top w:val="none" w:sz="0" w:space="0" w:color="auto"/>
        <w:left w:val="none" w:sz="0" w:space="0" w:color="auto"/>
        <w:bottom w:val="none" w:sz="0" w:space="0" w:color="auto"/>
        <w:right w:val="none" w:sz="0" w:space="0" w:color="auto"/>
      </w:divBdr>
    </w:div>
    <w:div w:id="917639614">
      <w:bodyDiv w:val="1"/>
      <w:marLeft w:val="0"/>
      <w:marRight w:val="0"/>
      <w:marTop w:val="0"/>
      <w:marBottom w:val="0"/>
      <w:divBdr>
        <w:top w:val="none" w:sz="0" w:space="0" w:color="auto"/>
        <w:left w:val="none" w:sz="0" w:space="0" w:color="auto"/>
        <w:bottom w:val="none" w:sz="0" w:space="0" w:color="auto"/>
        <w:right w:val="none" w:sz="0" w:space="0" w:color="auto"/>
      </w:divBdr>
    </w:div>
    <w:div w:id="955019580">
      <w:bodyDiv w:val="1"/>
      <w:marLeft w:val="0"/>
      <w:marRight w:val="0"/>
      <w:marTop w:val="0"/>
      <w:marBottom w:val="0"/>
      <w:divBdr>
        <w:top w:val="none" w:sz="0" w:space="0" w:color="auto"/>
        <w:left w:val="none" w:sz="0" w:space="0" w:color="auto"/>
        <w:bottom w:val="none" w:sz="0" w:space="0" w:color="auto"/>
        <w:right w:val="none" w:sz="0" w:space="0" w:color="auto"/>
      </w:divBdr>
    </w:div>
    <w:div w:id="975183355">
      <w:bodyDiv w:val="1"/>
      <w:marLeft w:val="0"/>
      <w:marRight w:val="0"/>
      <w:marTop w:val="0"/>
      <w:marBottom w:val="0"/>
      <w:divBdr>
        <w:top w:val="none" w:sz="0" w:space="0" w:color="auto"/>
        <w:left w:val="none" w:sz="0" w:space="0" w:color="auto"/>
        <w:bottom w:val="none" w:sz="0" w:space="0" w:color="auto"/>
        <w:right w:val="none" w:sz="0" w:space="0" w:color="auto"/>
      </w:divBdr>
    </w:div>
    <w:div w:id="986394456">
      <w:bodyDiv w:val="1"/>
      <w:marLeft w:val="0"/>
      <w:marRight w:val="0"/>
      <w:marTop w:val="0"/>
      <w:marBottom w:val="0"/>
      <w:divBdr>
        <w:top w:val="none" w:sz="0" w:space="0" w:color="auto"/>
        <w:left w:val="none" w:sz="0" w:space="0" w:color="auto"/>
        <w:bottom w:val="none" w:sz="0" w:space="0" w:color="auto"/>
        <w:right w:val="none" w:sz="0" w:space="0" w:color="auto"/>
      </w:divBdr>
    </w:div>
    <w:div w:id="1057246046">
      <w:bodyDiv w:val="1"/>
      <w:marLeft w:val="0"/>
      <w:marRight w:val="0"/>
      <w:marTop w:val="0"/>
      <w:marBottom w:val="0"/>
      <w:divBdr>
        <w:top w:val="none" w:sz="0" w:space="0" w:color="auto"/>
        <w:left w:val="none" w:sz="0" w:space="0" w:color="auto"/>
        <w:bottom w:val="none" w:sz="0" w:space="0" w:color="auto"/>
        <w:right w:val="none" w:sz="0" w:space="0" w:color="auto"/>
      </w:divBdr>
    </w:div>
    <w:div w:id="1144851032">
      <w:bodyDiv w:val="1"/>
      <w:marLeft w:val="0"/>
      <w:marRight w:val="0"/>
      <w:marTop w:val="0"/>
      <w:marBottom w:val="0"/>
      <w:divBdr>
        <w:top w:val="none" w:sz="0" w:space="0" w:color="auto"/>
        <w:left w:val="none" w:sz="0" w:space="0" w:color="auto"/>
        <w:bottom w:val="none" w:sz="0" w:space="0" w:color="auto"/>
        <w:right w:val="none" w:sz="0" w:space="0" w:color="auto"/>
      </w:divBdr>
    </w:div>
    <w:div w:id="1202664806">
      <w:bodyDiv w:val="1"/>
      <w:marLeft w:val="0"/>
      <w:marRight w:val="0"/>
      <w:marTop w:val="0"/>
      <w:marBottom w:val="0"/>
      <w:divBdr>
        <w:top w:val="none" w:sz="0" w:space="0" w:color="auto"/>
        <w:left w:val="none" w:sz="0" w:space="0" w:color="auto"/>
        <w:bottom w:val="none" w:sz="0" w:space="0" w:color="auto"/>
        <w:right w:val="none" w:sz="0" w:space="0" w:color="auto"/>
      </w:divBdr>
    </w:div>
    <w:div w:id="1232542776">
      <w:bodyDiv w:val="1"/>
      <w:marLeft w:val="0"/>
      <w:marRight w:val="0"/>
      <w:marTop w:val="0"/>
      <w:marBottom w:val="0"/>
      <w:divBdr>
        <w:top w:val="none" w:sz="0" w:space="0" w:color="auto"/>
        <w:left w:val="none" w:sz="0" w:space="0" w:color="auto"/>
        <w:bottom w:val="none" w:sz="0" w:space="0" w:color="auto"/>
        <w:right w:val="none" w:sz="0" w:space="0" w:color="auto"/>
      </w:divBdr>
    </w:div>
    <w:div w:id="1299265640">
      <w:bodyDiv w:val="1"/>
      <w:marLeft w:val="0"/>
      <w:marRight w:val="0"/>
      <w:marTop w:val="0"/>
      <w:marBottom w:val="0"/>
      <w:divBdr>
        <w:top w:val="none" w:sz="0" w:space="0" w:color="auto"/>
        <w:left w:val="none" w:sz="0" w:space="0" w:color="auto"/>
        <w:bottom w:val="none" w:sz="0" w:space="0" w:color="auto"/>
        <w:right w:val="none" w:sz="0" w:space="0" w:color="auto"/>
      </w:divBdr>
    </w:div>
    <w:div w:id="1316296172">
      <w:bodyDiv w:val="1"/>
      <w:marLeft w:val="0"/>
      <w:marRight w:val="0"/>
      <w:marTop w:val="0"/>
      <w:marBottom w:val="0"/>
      <w:divBdr>
        <w:top w:val="none" w:sz="0" w:space="0" w:color="auto"/>
        <w:left w:val="none" w:sz="0" w:space="0" w:color="auto"/>
        <w:bottom w:val="none" w:sz="0" w:space="0" w:color="auto"/>
        <w:right w:val="none" w:sz="0" w:space="0" w:color="auto"/>
      </w:divBdr>
    </w:div>
    <w:div w:id="1328050894">
      <w:bodyDiv w:val="1"/>
      <w:marLeft w:val="0"/>
      <w:marRight w:val="0"/>
      <w:marTop w:val="0"/>
      <w:marBottom w:val="0"/>
      <w:divBdr>
        <w:top w:val="none" w:sz="0" w:space="0" w:color="auto"/>
        <w:left w:val="none" w:sz="0" w:space="0" w:color="auto"/>
        <w:bottom w:val="none" w:sz="0" w:space="0" w:color="auto"/>
        <w:right w:val="none" w:sz="0" w:space="0" w:color="auto"/>
      </w:divBdr>
    </w:div>
    <w:div w:id="1365517346">
      <w:bodyDiv w:val="1"/>
      <w:marLeft w:val="0"/>
      <w:marRight w:val="0"/>
      <w:marTop w:val="0"/>
      <w:marBottom w:val="0"/>
      <w:divBdr>
        <w:top w:val="none" w:sz="0" w:space="0" w:color="auto"/>
        <w:left w:val="none" w:sz="0" w:space="0" w:color="auto"/>
        <w:bottom w:val="none" w:sz="0" w:space="0" w:color="auto"/>
        <w:right w:val="none" w:sz="0" w:space="0" w:color="auto"/>
      </w:divBdr>
    </w:div>
    <w:div w:id="1407530707">
      <w:bodyDiv w:val="1"/>
      <w:marLeft w:val="0"/>
      <w:marRight w:val="0"/>
      <w:marTop w:val="0"/>
      <w:marBottom w:val="0"/>
      <w:divBdr>
        <w:top w:val="none" w:sz="0" w:space="0" w:color="auto"/>
        <w:left w:val="none" w:sz="0" w:space="0" w:color="auto"/>
        <w:bottom w:val="none" w:sz="0" w:space="0" w:color="auto"/>
        <w:right w:val="none" w:sz="0" w:space="0" w:color="auto"/>
      </w:divBdr>
    </w:div>
    <w:div w:id="1418555128">
      <w:bodyDiv w:val="1"/>
      <w:marLeft w:val="0"/>
      <w:marRight w:val="0"/>
      <w:marTop w:val="0"/>
      <w:marBottom w:val="0"/>
      <w:divBdr>
        <w:top w:val="none" w:sz="0" w:space="0" w:color="auto"/>
        <w:left w:val="none" w:sz="0" w:space="0" w:color="auto"/>
        <w:bottom w:val="none" w:sz="0" w:space="0" w:color="auto"/>
        <w:right w:val="none" w:sz="0" w:space="0" w:color="auto"/>
      </w:divBdr>
    </w:div>
    <w:div w:id="1509253106">
      <w:bodyDiv w:val="1"/>
      <w:marLeft w:val="0"/>
      <w:marRight w:val="0"/>
      <w:marTop w:val="0"/>
      <w:marBottom w:val="0"/>
      <w:divBdr>
        <w:top w:val="none" w:sz="0" w:space="0" w:color="auto"/>
        <w:left w:val="none" w:sz="0" w:space="0" w:color="auto"/>
        <w:bottom w:val="none" w:sz="0" w:space="0" w:color="auto"/>
        <w:right w:val="none" w:sz="0" w:space="0" w:color="auto"/>
      </w:divBdr>
    </w:div>
    <w:div w:id="1509708125">
      <w:bodyDiv w:val="1"/>
      <w:marLeft w:val="0"/>
      <w:marRight w:val="0"/>
      <w:marTop w:val="0"/>
      <w:marBottom w:val="0"/>
      <w:divBdr>
        <w:top w:val="none" w:sz="0" w:space="0" w:color="auto"/>
        <w:left w:val="none" w:sz="0" w:space="0" w:color="auto"/>
        <w:bottom w:val="none" w:sz="0" w:space="0" w:color="auto"/>
        <w:right w:val="none" w:sz="0" w:space="0" w:color="auto"/>
      </w:divBdr>
    </w:div>
    <w:div w:id="1601180619">
      <w:bodyDiv w:val="1"/>
      <w:marLeft w:val="0"/>
      <w:marRight w:val="0"/>
      <w:marTop w:val="0"/>
      <w:marBottom w:val="0"/>
      <w:divBdr>
        <w:top w:val="none" w:sz="0" w:space="0" w:color="auto"/>
        <w:left w:val="none" w:sz="0" w:space="0" w:color="auto"/>
        <w:bottom w:val="none" w:sz="0" w:space="0" w:color="auto"/>
        <w:right w:val="none" w:sz="0" w:space="0" w:color="auto"/>
      </w:divBdr>
    </w:div>
    <w:div w:id="1686790048">
      <w:bodyDiv w:val="1"/>
      <w:marLeft w:val="0"/>
      <w:marRight w:val="0"/>
      <w:marTop w:val="0"/>
      <w:marBottom w:val="0"/>
      <w:divBdr>
        <w:top w:val="none" w:sz="0" w:space="0" w:color="auto"/>
        <w:left w:val="none" w:sz="0" w:space="0" w:color="auto"/>
        <w:bottom w:val="none" w:sz="0" w:space="0" w:color="auto"/>
        <w:right w:val="none" w:sz="0" w:space="0" w:color="auto"/>
      </w:divBdr>
    </w:div>
    <w:div w:id="1853910487">
      <w:bodyDiv w:val="1"/>
      <w:marLeft w:val="0"/>
      <w:marRight w:val="0"/>
      <w:marTop w:val="0"/>
      <w:marBottom w:val="0"/>
      <w:divBdr>
        <w:top w:val="none" w:sz="0" w:space="0" w:color="auto"/>
        <w:left w:val="none" w:sz="0" w:space="0" w:color="auto"/>
        <w:bottom w:val="none" w:sz="0" w:space="0" w:color="auto"/>
        <w:right w:val="none" w:sz="0" w:space="0" w:color="auto"/>
      </w:divBdr>
      <w:divsChild>
        <w:div w:id="161362964">
          <w:marLeft w:val="0"/>
          <w:marRight w:val="0"/>
          <w:marTop w:val="0"/>
          <w:marBottom w:val="480"/>
          <w:divBdr>
            <w:top w:val="single" w:sz="6" w:space="0" w:color="E70033"/>
            <w:left w:val="none" w:sz="0" w:space="0" w:color="auto"/>
            <w:bottom w:val="single" w:sz="6" w:space="0" w:color="E2DFDA"/>
            <w:right w:val="none" w:sz="0" w:space="0" w:color="auto"/>
          </w:divBdr>
          <w:divsChild>
            <w:div w:id="272054396">
              <w:marLeft w:val="0"/>
              <w:marRight w:val="0"/>
              <w:marTop w:val="0"/>
              <w:marBottom w:val="150"/>
              <w:divBdr>
                <w:top w:val="none" w:sz="0" w:space="0" w:color="auto"/>
                <w:left w:val="none" w:sz="0" w:space="0" w:color="auto"/>
                <w:bottom w:val="none" w:sz="0" w:space="0" w:color="auto"/>
                <w:right w:val="none" w:sz="0" w:space="0" w:color="auto"/>
              </w:divBdr>
            </w:div>
            <w:div w:id="835223056">
              <w:marLeft w:val="0"/>
              <w:marRight w:val="0"/>
              <w:marTop w:val="0"/>
              <w:marBottom w:val="0"/>
              <w:divBdr>
                <w:top w:val="none" w:sz="0" w:space="0" w:color="auto"/>
                <w:left w:val="none" w:sz="0" w:space="0" w:color="auto"/>
                <w:bottom w:val="none" w:sz="0" w:space="0" w:color="auto"/>
                <w:right w:val="none" w:sz="0" w:space="0" w:color="auto"/>
              </w:divBdr>
            </w:div>
            <w:div w:id="1745298675">
              <w:marLeft w:val="0"/>
              <w:marRight w:val="0"/>
              <w:marTop w:val="0"/>
              <w:marBottom w:val="0"/>
              <w:divBdr>
                <w:top w:val="none" w:sz="0" w:space="0" w:color="auto"/>
                <w:left w:val="none" w:sz="0" w:space="0" w:color="auto"/>
                <w:bottom w:val="none" w:sz="0" w:space="0" w:color="auto"/>
                <w:right w:val="none" w:sz="0" w:space="0" w:color="auto"/>
              </w:divBdr>
            </w:div>
          </w:divsChild>
        </w:div>
        <w:div w:id="1792557208">
          <w:marLeft w:val="0"/>
          <w:marRight w:val="0"/>
          <w:marTop w:val="0"/>
          <w:marBottom w:val="240"/>
          <w:divBdr>
            <w:top w:val="none" w:sz="0" w:space="0" w:color="auto"/>
            <w:left w:val="none" w:sz="0" w:space="0" w:color="auto"/>
            <w:bottom w:val="none" w:sz="0" w:space="0" w:color="auto"/>
            <w:right w:val="none" w:sz="0" w:space="0" w:color="auto"/>
          </w:divBdr>
        </w:div>
      </w:divsChild>
    </w:div>
    <w:div w:id="1904876606">
      <w:bodyDiv w:val="1"/>
      <w:marLeft w:val="0"/>
      <w:marRight w:val="0"/>
      <w:marTop w:val="0"/>
      <w:marBottom w:val="0"/>
      <w:divBdr>
        <w:top w:val="none" w:sz="0" w:space="0" w:color="auto"/>
        <w:left w:val="none" w:sz="0" w:space="0" w:color="auto"/>
        <w:bottom w:val="none" w:sz="0" w:space="0" w:color="auto"/>
        <w:right w:val="none" w:sz="0" w:space="0" w:color="auto"/>
      </w:divBdr>
    </w:div>
    <w:div w:id="1916933420">
      <w:bodyDiv w:val="1"/>
      <w:marLeft w:val="0"/>
      <w:marRight w:val="0"/>
      <w:marTop w:val="0"/>
      <w:marBottom w:val="0"/>
      <w:divBdr>
        <w:top w:val="none" w:sz="0" w:space="0" w:color="auto"/>
        <w:left w:val="none" w:sz="0" w:space="0" w:color="auto"/>
        <w:bottom w:val="none" w:sz="0" w:space="0" w:color="auto"/>
        <w:right w:val="none" w:sz="0" w:space="0" w:color="auto"/>
      </w:divBdr>
    </w:div>
    <w:div w:id="199487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teward@chcs.org" TargetMode="External"/><Relationship Id="rId18" Type="http://schemas.openxmlformats.org/officeDocument/2006/relationships/hyperlink" Target="https://www.facebook.com/CareQuestInstitut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hcs.org/strategies-to-optimize-the-medicaid-oral-health-workforce/"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linkedin.com/company/carequest-institute/abou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witter.com/CareQuestInst" TargetMode="External"/><Relationship Id="rId20" Type="http://schemas.openxmlformats.org/officeDocument/2006/relationships/hyperlink" Target="https://data.hrsa.gov/topics/health-workforce/shortage-area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arequest.org/" TargetMode="External"/><Relationship Id="rId23" Type="http://schemas.openxmlformats.org/officeDocument/2006/relationships/hyperlink" Target="mailto:msteward@chcs.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carequestinstitu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cs.org/" TargetMode="External"/><Relationship Id="rId22" Type="http://schemas.openxmlformats.org/officeDocument/2006/relationships/hyperlink" Target="https://www.chcs.org/strategies-to-optimize-the-medicaid-oral-health-workforc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ucciarello\Downloads\CHCS%20Request%20for%20Applications%20Template.dotx" TargetMode="External"/></Relationships>
</file>

<file path=word/theme/theme1.xml><?xml version="1.0" encoding="utf-8"?>
<a:theme xmlns:a="http://schemas.openxmlformats.org/drawingml/2006/main" name="CHCS">
  <a:themeElements>
    <a:clrScheme name="CHCS 2021">
      <a:dk1>
        <a:srgbClr val="2B2421"/>
      </a:dk1>
      <a:lt1>
        <a:sysClr val="window" lastClr="FFFFFF"/>
      </a:lt1>
      <a:dk2>
        <a:srgbClr val="998675"/>
      </a:dk2>
      <a:lt2>
        <a:srgbClr val="CCCCCC"/>
      </a:lt2>
      <a:accent1>
        <a:srgbClr val="005A9C"/>
      </a:accent1>
      <a:accent2>
        <a:srgbClr val="FFBF00"/>
      </a:accent2>
      <a:accent3>
        <a:srgbClr val="1DB5EF"/>
      </a:accent3>
      <a:accent4>
        <a:srgbClr val="55BFAA"/>
      </a:accent4>
      <a:accent5>
        <a:srgbClr val="C82257"/>
      </a:accent5>
      <a:accent6>
        <a:srgbClr val="2E3192"/>
      </a:accent6>
      <a:hlink>
        <a:srgbClr val="2E3192"/>
      </a:hlink>
      <a:folHlink>
        <a:srgbClr val="2E3192"/>
      </a:folHlink>
    </a:clrScheme>
    <a:fontScheme name="CHCS 2021">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solidFill>
          <a:schemeClr val="accent1"/>
        </a:solidFill>
        <a:ln w="19050">
          <a:solidFill>
            <a:schemeClr val="bg1"/>
          </a:solidFill>
        </a:ln>
        <a:effectLst>
          <a:outerShdw blurRad="38100" dist="25400" dir="5400000" algn="tl" rotWithShape="0">
            <a:prstClr val="black">
              <a:alpha val="20000"/>
            </a:prst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7c9fd-001d-4267-ad88-ee5ec4aca934">
      <Terms xmlns="http://schemas.microsoft.com/office/infopath/2007/PartnerControls"/>
    </lcf76f155ced4ddcb4097134ff3c332f>
    <TaxCatchAll xmlns="984443d3-6069-4054-9621-46c1bfaa3a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C6EF8EF9135B48A6B0230B244726D4" ma:contentTypeVersion="13" ma:contentTypeDescription="Create a new document." ma:contentTypeScope="" ma:versionID="2d787be7d6440d5c9cd37335b9c96c58">
  <xsd:schema xmlns:xsd="http://www.w3.org/2001/XMLSchema" xmlns:xs="http://www.w3.org/2001/XMLSchema" xmlns:p="http://schemas.microsoft.com/office/2006/metadata/properties" xmlns:ns2="33f7c9fd-001d-4267-ad88-ee5ec4aca934" xmlns:ns3="984443d3-6069-4054-9621-46c1bfaa3a2a" targetNamespace="http://schemas.microsoft.com/office/2006/metadata/properties" ma:root="true" ma:fieldsID="c78c825beb53c6b65aa7f374ace4bef1" ns2:_="" ns3:_="">
    <xsd:import namespace="33f7c9fd-001d-4267-ad88-ee5ec4aca934"/>
    <xsd:import namespace="984443d3-6069-4054-9621-46c1bfaa3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7c9fd-001d-4267-ad88-ee5ec4aca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8f9b85-1307-48f6-abef-a237c87eca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443d3-6069-4054-9621-46c1bfaa3a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ed1a3b-aab9-4e76-ba26-04a916f7753b}" ma:internalName="TaxCatchAll" ma:showField="CatchAllData" ma:web="984443d3-6069-4054-9621-46c1bfaa3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78E9C-BFFC-4007-B144-1CC9B4B27977}">
  <ds:schemaRefs>
    <ds:schemaRef ds:uri="http://schemas.openxmlformats.org/officeDocument/2006/bibliography"/>
  </ds:schemaRefs>
</ds:datastoreItem>
</file>

<file path=customXml/itemProps2.xml><?xml version="1.0" encoding="utf-8"?>
<ds:datastoreItem xmlns:ds="http://schemas.openxmlformats.org/officeDocument/2006/customXml" ds:itemID="{2D38408C-4A10-4506-976F-D6FF1BE18E9D}">
  <ds:schemaRefs>
    <ds:schemaRef ds:uri="http://schemas.microsoft.com/office/2006/metadata/properties"/>
    <ds:schemaRef ds:uri="http://schemas.microsoft.com/office/infopath/2007/PartnerControls"/>
    <ds:schemaRef ds:uri="33f7c9fd-001d-4267-ad88-ee5ec4aca934"/>
    <ds:schemaRef ds:uri="984443d3-6069-4054-9621-46c1bfaa3a2a"/>
  </ds:schemaRefs>
</ds:datastoreItem>
</file>

<file path=customXml/itemProps3.xml><?xml version="1.0" encoding="utf-8"?>
<ds:datastoreItem xmlns:ds="http://schemas.openxmlformats.org/officeDocument/2006/customXml" ds:itemID="{16B95E61-715A-408D-9DCD-216A8F17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7c9fd-001d-4267-ad88-ee5ec4aca934"/>
    <ds:schemaRef ds:uri="984443d3-6069-4054-9621-46c1bfaa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99D20-6413-49D3-9D23-E025C5099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CHCS Request for Applications Template</Template>
  <TotalTime>0</TotalTime>
  <Pages>6</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Medicaid Leadership Institute: 2022-2023 Request for Applications</vt:lpstr>
    </vt:vector>
  </TitlesOfParts>
  <Company>Center for Health Care Strategies</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Leadership Institute: 2022-2023 Request for Applications</dc:title>
  <dc:subject/>
  <dc:creator>Madeline Steward</dc:creator>
  <cp:keywords/>
  <dc:description/>
  <cp:lastModifiedBy>Michael Canonico</cp:lastModifiedBy>
  <cp:revision>2</cp:revision>
  <cp:lastPrinted>2016-09-30T01:25:00Z</cp:lastPrinted>
  <dcterms:created xsi:type="dcterms:W3CDTF">2025-05-14T13:58:00Z</dcterms:created>
  <dcterms:modified xsi:type="dcterms:W3CDTF">2025-05-14T13:58:00Z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0x01010072C6EF8EF9135B48A6B0230B244726D4</vt:lpwstr>
  </property>
  <property fmtid="{D5CDD505-2E9C-101B-9397-08002B2CF9AE}" pid="3" name="MediaServiceImageTags">
    <vt:lpwstr/>
  </property>
  <property fmtid="{D5CDD505-2E9C-101B-9397-08002B2CF9AE}" pid="4" name="GrammarlyDocumentId">
    <vt:lpwstr>afcd2c7f-9e2c-43fb-940d-875862d6ef42</vt:lpwstr>
  </property>
</Properties>
</file>